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BC18" w14:textId="77777777" w:rsidR="00922CA4" w:rsidRDefault="00A865E9">
      <w:pPr>
        <w:pStyle w:val="Title"/>
      </w:pPr>
      <w:r>
        <w:t>CODE OF CONDUCT FOR COUNCILLORS</w:t>
      </w:r>
      <w:r>
        <w:rPr>
          <w:spacing w:val="-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CO-OPTED</w:t>
      </w:r>
      <w:r>
        <w:rPr>
          <w:spacing w:val="-2"/>
        </w:rPr>
        <w:t xml:space="preserve"> </w:t>
      </w:r>
      <w:r>
        <w:t>MEMBERS</w:t>
      </w:r>
    </w:p>
    <w:p w14:paraId="7A3BEA8A" w14:textId="34FE8ECC" w:rsidR="006D78C3" w:rsidRDefault="006D78C3" w:rsidP="006D78C3">
      <w:pPr>
        <w:pStyle w:val="Title"/>
        <w:jc w:val="center"/>
      </w:pPr>
      <w:r>
        <w:t>HEMYOCK PARISH COUNCIL</w:t>
      </w:r>
    </w:p>
    <w:p w14:paraId="2D72AF80" w14:textId="77777777" w:rsidR="00922CA4" w:rsidRDefault="00922CA4">
      <w:pPr>
        <w:pStyle w:val="BodyText"/>
        <w:rPr>
          <w:rFonts w:ascii="Arial"/>
          <w:b/>
          <w:sz w:val="30"/>
        </w:rPr>
      </w:pPr>
    </w:p>
    <w:p w14:paraId="23C37F9E" w14:textId="77777777" w:rsidR="00922CA4" w:rsidRDefault="00A865E9">
      <w:pPr>
        <w:pStyle w:val="Heading1"/>
        <w:numPr>
          <w:ilvl w:val="0"/>
          <w:numId w:val="17"/>
        </w:numPr>
        <w:tabs>
          <w:tab w:val="left" w:pos="849"/>
          <w:tab w:val="left" w:pos="850"/>
        </w:tabs>
        <w:spacing w:before="208"/>
        <w:ind w:hanging="750"/>
      </w:pPr>
      <w:r>
        <w:t>Introduction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Interpretation</w:t>
      </w:r>
    </w:p>
    <w:p w14:paraId="1E039A21" w14:textId="77777777" w:rsidR="00922CA4" w:rsidRDefault="00922CA4">
      <w:pPr>
        <w:pStyle w:val="BodyText"/>
        <w:rPr>
          <w:rFonts w:ascii="Arial"/>
          <w:b/>
        </w:rPr>
      </w:pPr>
    </w:p>
    <w:p w14:paraId="0B3CB3A4" w14:textId="3A70E061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1"/>
        <w:jc w:val="both"/>
        <w:rPr>
          <w:sz w:val="24"/>
        </w:rPr>
      </w:pPr>
      <w:r>
        <w:rPr>
          <w:sz w:val="24"/>
        </w:rPr>
        <w:t xml:space="preserve">This Code </w:t>
      </w:r>
      <w:r w:rsidR="00E1197E">
        <w:rPr>
          <w:sz w:val="24"/>
        </w:rPr>
        <w:t>was adopted</w:t>
      </w:r>
      <w:r w:rsidR="002C2204">
        <w:rPr>
          <w:sz w:val="24"/>
        </w:rPr>
        <w:t xml:space="preserve"> 7</w:t>
      </w:r>
      <w:r w:rsidR="002C2204">
        <w:rPr>
          <w:sz w:val="24"/>
          <w:vertAlign w:val="superscript"/>
        </w:rPr>
        <w:t xml:space="preserve">th </w:t>
      </w:r>
      <w:r w:rsidR="002C2204">
        <w:rPr>
          <w:sz w:val="24"/>
        </w:rPr>
        <w:t>J</w:t>
      </w:r>
      <w:r w:rsidR="00E1197E">
        <w:rPr>
          <w:sz w:val="24"/>
        </w:rPr>
        <w:t xml:space="preserve">une 2023.  </w:t>
      </w:r>
      <w:r>
        <w:rPr>
          <w:sz w:val="24"/>
        </w:rPr>
        <w:t xml:space="preserve">It applies to you only when acting in your capacity either as a </w:t>
      </w:r>
      <w:proofErr w:type="spellStart"/>
      <w:r w:rsidR="00E1197E">
        <w:rPr>
          <w:sz w:val="24"/>
        </w:rPr>
        <w:t>c</w:t>
      </w:r>
      <w:r>
        <w:rPr>
          <w:sz w:val="24"/>
        </w:rPr>
        <w:t>ouncillor</w:t>
      </w:r>
      <w:proofErr w:type="spellEnd"/>
      <w:r>
        <w:rPr>
          <w:spacing w:val="-64"/>
          <w:sz w:val="24"/>
        </w:rPr>
        <w:t xml:space="preserve"> </w:t>
      </w:r>
      <w:r w:rsidR="00E1197E">
        <w:rPr>
          <w:spacing w:val="-64"/>
          <w:sz w:val="24"/>
        </w:rPr>
        <w:t xml:space="preserve">     </w:t>
      </w:r>
      <w:r>
        <w:rPr>
          <w:spacing w:val="1"/>
          <w:sz w:val="24"/>
        </w:rPr>
        <w:t xml:space="preserve"> </w:t>
      </w:r>
      <w:r w:rsidR="00E1197E">
        <w:rPr>
          <w:spacing w:val="1"/>
          <w:sz w:val="24"/>
        </w:rPr>
        <w:t xml:space="preserve">or </w:t>
      </w:r>
      <w:r>
        <w:rPr>
          <w:sz w:val="24"/>
        </w:rPr>
        <w:t>Co-opted</w:t>
      </w:r>
      <w:r>
        <w:rPr>
          <w:spacing w:val="1"/>
          <w:sz w:val="24"/>
        </w:rPr>
        <w:t xml:space="preserve"> </w:t>
      </w:r>
      <w:r>
        <w:rPr>
          <w:sz w:val="24"/>
        </w:rPr>
        <w:t>(voting)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E1197E">
        <w:rPr>
          <w:spacing w:val="1"/>
          <w:sz w:val="24"/>
        </w:rPr>
        <w:t xml:space="preserve">Hemyock Parish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Sub-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committees. This covers situations where you are not only actually acting in</w:t>
      </w:r>
      <w:r>
        <w:rPr>
          <w:spacing w:val="1"/>
          <w:sz w:val="24"/>
        </w:rPr>
        <w:t xml:space="preserve"> </w:t>
      </w:r>
      <w:r>
        <w:rPr>
          <w:sz w:val="24"/>
        </w:rPr>
        <w:t>such capacity but also where you would give the impression to a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member of the public with knowledge of all the facts that you are acting as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member, or otherwise are misusing your position as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 co-opted</w:t>
      </w:r>
      <w:r>
        <w:rPr>
          <w:spacing w:val="-2"/>
          <w:sz w:val="24"/>
        </w:rPr>
        <w:t xml:space="preserve"> </w:t>
      </w:r>
      <w:r>
        <w:rPr>
          <w:sz w:val="24"/>
        </w:rPr>
        <w:t>member.</w:t>
      </w:r>
    </w:p>
    <w:p w14:paraId="32C45147" w14:textId="77777777" w:rsidR="00922CA4" w:rsidRDefault="00922CA4">
      <w:pPr>
        <w:pStyle w:val="BodyText"/>
        <w:spacing w:before="1"/>
      </w:pPr>
    </w:p>
    <w:p w14:paraId="306EDB33" w14:textId="77777777" w:rsidR="00922CA4" w:rsidRDefault="00A865E9">
      <w:pPr>
        <w:pStyle w:val="Heading1"/>
        <w:numPr>
          <w:ilvl w:val="1"/>
          <w:numId w:val="17"/>
        </w:numPr>
        <w:tabs>
          <w:tab w:val="left" w:pos="849"/>
          <w:tab w:val="left" w:pos="850"/>
        </w:tabs>
        <w:ind w:left="849" w:hanging="750"/>
      </w:pPr>
      <w:r>
        <w:t>The</w:t>
      </w:r>
      <w:r>
        <w:rPr>
          <w:spacing w:val="-2"/>
        </w:rPr>
        <w:t xml:space="preserve"> </w:t>
      </w:r>
      <w:r>
        <w:t>Nolan</w:t>
      </w:r>
      <w:r>
        <w:rPr>
          <w:spacing w:val="-2"/>
        </w:rPr>
        <w:t xml:space="preserve"> </w:t>
      </w:r>
      <w:r>
        <w:t>Principles</w:t>
      </w:r>
    </w:p>
    <w:p w14:paraId="27DBF52B" w14:textId="77777777" w:rsidR="00922CA4" w:rsidRDefault="00922CA4">
      <w:pPr>
        <w:pStyle w:val="BodyText"/>
        <w:rPr>
          <w:rFonts w:ascii="Arial"/>
          <w:b/>
        </w:rPr>
      </w:pPr>
    </w:p>
    <w:p w14:paraId="3C592A98" w14:textId="77777777" w:rsidR="00922CA4" w:rsidRDefault="00A865E9">
      <w:pPr>
        <w:pStyle w:val="BodyText"/>
        <w:ind w:left="808" w:right="113"/>
        <w:jc w:val="both"/>
      </w:pPr>
      <w:r>
        <w:t>It is your responsibility to comply with the provisions of this Code.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provisions are compatible with the Seven Principles of Public Life otherwise</w:t>
      </w:r>
      <w:r>
        <w:rPr>
          <w:spacing w:val="1"/>
        </w:rPr>
        <w:t xml:space="preserve"> </w:t>
      </w:r>
      <w:r>
        <w:t>known as the Nolan Principles.</w:t>
      </w:r>
      <w:r>
        <w:rPr>
          <w:spacing w:val="1"/>
        </w:rPr>
        <w:t xml:space="preserve"> </w:t>
      </w:r>
      <w:r>
        <w:t>Compliance with the Code will not only help</w:t>
      </w:r>
      <w:r>
        <w:rPr>
          <w:spacing w:val="1"/>
        </w:rPr>
        <w:t xml:space="preserve"> </w:t>
      </w:r>
      <w:r>
        <w:t xml:space="preserve">ensure you adhere to the Nolan Principles, </w:t>
      </w:r>
      <w:proofErr w:type="gramStart"/>
      <w:r>
        <w:t>it will</w:t>
      </w:r>
      <w:proofErr w:type="gramEnd"/>
      <w:r>
        <w:t xml:space="preserve"> assist the Council in meeting</w:t>
      </w:r>
      <w:r>
        <w:rPr>
          <w:spacing w:val="1"/>
        </w:rPr>
        <w:t xml:space="preserve"> </w:t>
      </w:r>
      <w:r>
        <w:rPr>
          <w:spacing w:val="-1"/>
        </w:rPr>
        <w:t>its statutory</w:t>
      </w:r>
      <w:r>
        <w:rPr>
          <w:spacing w:val="-4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promote</w:t>
      </w:r>
      <w:r>
        <w:rPr>
          <w:spacing w:val="1"/>
        </w:rPr>
        <w:t xml:space="preserve"> </w:t>
      </w:r>
      <w:r>
        <w:t>and maintain</w:t>
      </w:r>
      <w:r>
        <w:rPr>
          <w:spacing w:val="1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conduct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its</w:t>
      </w:r>
      <w:r>
        <w:rPr>
          <w:spacing w:val="-64"/>
        </w:rPr>
        <w:t xml:space="preserve"> </w:t>
      </w:r>
      <w:proofErr w:type="spellStart"/>
      <w:r>
        <w:t>Councillors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Co-opted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principles:</w:t>
      </w:r>
    </w:p>
    <w:p w14:paraId="43C3D6FF" w14:textId="77777777" w:rsidR="00922CA4" w:rsidRDefault="00922CA4">
      <w:pPr>
        <w:pStyle w:val="BodyText"/>
        <w:spacing w:before="1"/>
      </w:pPr>
    </w:p>
    <w:p w14:paraId="4B1BBCF1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ind w:right="112"/>
        <w:rPr>
          <w:sz w:val="24"/>
        </w:rPr>
      </w:pPr>
      <w:r>
        <w:rPr>
          <w:rFonts w:ascii="Arial" w:hAnsi="Arial"/>
          <w:b/>
          <w:sz w:val="24"/>
        </w:rPr>
        <w:t xml:space="preserve">Selflessness - </w:t>
      </w:r>
      <w:r>
        <w:rPr>
          <w:sz w:val="24"/>
        </w:rPr>
        <w:t>Holders of public office should act solely in terms of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interest.</w:t>
      </w:r>
    </w:p>
    <w:p w14:paraId="022C4E42" w14:textId="77777777" w:rsidR="00922CA4" w:rsidRDefault="00922CA4">
      <w:pPr>
        <w:pStyle w:val="BodyText"/>
        <w:spacing w:before="10"/>
        <w:rPr>
          <w:sz w:val="23"/>
        </w:rPr>
      </w:pPr>
    </w:p>
    <w:p w14:paraId="78C2F23F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ind w:right="115"/>
        <w:rPr>
          <w:sz w:val="24"/>
        </w:rPr>
      </w:pPr>
      <w:r>
        <w:rPr>
          <w:rFonts w:ascii="Arial" w:hAnsi="Arial"/>
          <w:b/>
          <w:spacing w:val="-1"/>
          <w:sz w:val="24"/>
        </w:rPr>
        <w:t>Integrity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-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pacing w:val="-1"/>
          <w:sz w:val="24"/>
        </w:rPr>
        <w:t>Holders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14"/>
          <w:sz w:val="24"/>
        </w:rPr>
        <w:t xml:space="preserve"> </w:t>
      </w:r>
      <w:r>
        <w:rPr>
          <w:sz w:val="24"/>
        </w:rPr>
        <w:t>avoid</w:t>
      </w:r>
      <w:r>
        <w:rPr>
          <w:spacing w:val="-14"/>
          <w:sz w:val="24"/>
        </w:rPr>
        <w:t xml:space="preserve"> </w:t>
      </w:r>
      <w:r>
        <w:rPr>
          <w:sz w:val="24"/>
        </w:rPr>
        <w:t>placing</w:t>
      </w:r>
      <w:r>
        <w:rPr>
          <w:spacing w:val="-1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obligation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try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influence them in their work. They should not act or take decisions </w:t>
      </w:r>
      <w:proofErr w:type="gramStart"/>
      <w:r>
        <w:rPr>
          <w:sz w:val="24"/>
        </w:rPr>
        <w:t>in order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gain financial or other material benefits for themselves, their family 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friends.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declare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relationships.</w:t>
      </w:r>
    </w:p>
    <w:p w14:paraId="69D44489" w14:textId="77777777" w:rsidR="00922CA4" w:rsidRDefault="00922CA4">
      <w:pPr>
        <w:pStyle w:val="BodyText"/>
        <w:spacing w:before="8"/>
        <w:rPr>
          <w:sz w:val="23"/>
        </w:rPr>
      </w:pPr>
    </w:p>
    <w:p w14:paraId="0F563109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spacing w:before="1"/>
        <w:ind w:right="119"/>
        <w:rPr>
          <w:sz w:val="24"/>
        </w:rPr>
      </w:pPr>
      <w:r>
        <w:rPr>
          <w:rFonts w:ascii="Arial" w:hAnsi="Arial"/>
          <w:b/>
          <w:sz w:val="24"/>
        </w:rPr>
        <w:t>Objectivity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Holders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office</w:t>
      </w:r>
      <w:r>
        <w:rPr>
          <w:spacing w:val="-16"/>
          <w:sz w:val="24"/>
        </w:rPr>
        <w:t xml:space="preserve"> </w:t>
      </w:r>
      <w:r>
        <w:rPr>
          <w:sz w:val="24"/>
        </w:rPr>
        <w:t>must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  <w:r>
        <w:rPr>
          <w:spacing w:val="-16"/>
          <w:sz w:val="24"/>
        </w:rPr>
        <w:t xml:space="preserve"> </w:t>
      </w:r>
      <w:r>
        <w:rPr>
          <w:sz w:val="24"/>
        </w:rPr>
        <w:t>decisions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impartially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fairly and on merit using the best evidence and without discrimination or</w:t>
      </w:r>
      <w:r>
        <w:rPr>
          <w:spacing w:val="1"/>
          <w:sz w:val="24"/>
        </w:rPr>
        <w:t xml:space="preserve"> </w:t>
      </w:r>
      <w:r>
        <w:rPr>
          <w:sz w:val="24"/>
        </w:rPr>
        <w:t>bias.</w:t>
      </w:r>
    </w:p>
    <w:p w14:paraId="78A3E402" w14:textId="77777777" w:rsidR="00922CA4" w:rsidRDefault="00922CA4">
      <w:pPr>
        <w:pStyle w:val="BodyText"/>
        <w:spacing w:before="10"/>
        <w:rPr>
          <w:sz w:val="23"/>
        </w:rPr>
      </w:pPr>
    </w:p>
    <w:p w14:paraId="426F1457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ind w:right="118"/>
        <w:rPr>
          <w:sz w:val="24"/>
        </w:rPr>
      </w:pPr>
      <w:r>
        <w:rPr>
          <w:rFonts w:ascii="Arial" w:hAnsi="Arial"/>
          <w:b/>
          <w:sz w:val="24"/>
        </w:rPr>
        <w:t xml:space="preserve">Accountability - </w:t>
      </w:r>
      <w:r>
        <w:rPr>
          <w:sz w:val="24"/>
        </w:rPr>
        <w:t>Holders of public office are accountable to the public for</w:t>
      </w:r>
      <w:r>
        <w:rPr>
          <w:spacing w:val="1"/>
          <w:sz w:val="24"/>
        </w:rPr>
        <w:t xml:space="preserve"> </w:t>
      </w:r>
      <w:r>
        <w:rPr>
          <w:sz w:val="24"/>
        </w:rPr>
        <w:t>their decisions and actions and must submit themselves to the scrutiny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 ensure</w:t>
      </w:r>
      <w:r>
        <w:rPr>
          <w:spacing w:val="-3"/>
          <w:sz w:val="24"/>
        </w:rPr>
        <w:t xml:space="preserve"> </w:t>
      </w:r>
      <w:r>
        <w:rPr>
          <w:sz w:val="24"/>
        </w:rPr>
        <w:t>this.</w:t>
      </w:r>
    </w:p>
    <w:p w14:paraId="3A6C31EF" w14:textId="77777777" w:rsidR="00922CA4" w:rsidRDefault="00922CA4">
      <w:pPr>
        <w:pStyle w:val="BodyText"/>
        <w:spacing w:before="11"/>
        <w:rPr>
          <w:sz w:val="23"/>
        </w:rPr>
      </w:pPr>
    </w:p>
    <w:p w14:paraId="63C47FFA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ind w:right="120"/>
        <w:rPr>
          <w:sz w:val="24"/>
        </w:rPr>
      </w:pPr>
      <w:r>
        <w:rPr>
          <w:rFonts w:ascii="Arial" w:hAnsi="Arial"/>
          <w:b/>
          <w:sz w:val="24"/>
        </w:rPr>
        <w:t xml:space="preserve">Openness - </w:t>
      </w:r>
      <w:r>
        <w:rPr>
          <w:sz w:val="24"/>
        </w:rPr>
        <w:t>Holders of public office should act and take decisions in an</w:t>
      </w:r>
      <w:r>
        <w:rPr>
          <w:spacing w:val="1"/>
          <w:sz w:val="24"/>
        </w:rPr>
        <w:t xml:space="preserve"> </w:t>
      </w:r>
      <w:r>
        <w:rPr>
          <w:sz w:val="24"/>
        </w:rPr>
        <w:t>open and transparent manner. Information should not be withheld from the</w:t>
      </w:r>
      <w:r>
        <w:rPr>
          <w:spacing w:val="-64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clear and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 so</w:t>
      </w:r>
      <w:r>
        <w:rPr>
          <w:spacing w:val="-3"/>
          <w:sz w:val="24"/>
        </w:rPr>
        <w:t xml:space="preserve"> </w:t>
      </w:r>
      <w:r>
        <w:rPr>
          <w:sz w:val="24"/>
        </w:rPr>
        <w:t>doing.</w:t>
      </w:r>
    </w:p>
    <w:p w14:paraId="046E9814" w14:textId="77777777" w:rsidR="00922CA4" w:rsidRDefault="00922CA4">
      <w:pPr>
        <w:pStyle w:val="BodyText"/>
        <w:spacing w:before="8"/>
        <w:rPr>
          <w:sz w:val="23"/>
        </w:rPr>
      </w:pPr>
    </w:p>
    <w:p w14:paraId="21CCED37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3"/>
          <w:tab w:val="left" w:pos="1234"/>
        </w:tabs>
        <w:ind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Honesty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Holders</w:t>
      </w:r>
      <w:r>
        <w:rPr>
          <w:spacing w:val="-2"/>
          <w:sz w:val="24"/>
        </w:rPr>
        <w:t xml:space="preserve"> </w:t>
      </w:r>
      <w:r>
        <w:rPr>
          <w:sz w:val="24"/>
        </w:rPr>
        <w:t>of public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truthful.</w:t>
      </w:r>
    </w:p>
    <w:p w14:paraId="4DB5286D" w14:textId="77777777" w:rsidR="00922CA4" w:rsidRDefault="00922CA4">
      <w:pPr>
        <w:rPr>
          <w:sz w:val="24"/>
        </w:rPr>
        <w:sectPr w:rsidR="00922CA4">
          <w:type w:val="continuous"/>
          <w:pgSz w:w="11910" w:h="16840"/>
          <w:pgMar w:top="1340" w:right="1300" w:bottom="280" w:left="1340" w:header="720" w:footer="720" w:gutter="0"/>
          <w:cols w:space="720"/>
        </w:sectPr>
      </w:pPr>
    </w:p>
    <w:p w14:paraId="39DCC872" w14:textId="77777777" w:rsidR="00922CA4" w:rsidRDefault="00A865E9">
      <w:pPr>
        <w:pStyle w:val="ListParagraph"/>
        <w:numPr>
          <w:ilvl w:val="2"/>
          <w:numId w:val="17"/>
        </w:numPr>
        <w:tabs>
          <w:tab w:val="left" w:pos="1234"/>
        </w:tabs>
        <w:spacing w:before="80"/>
        <w:ind w:right="228"/>
        <w:rPr>
          <w:sz w:val="24"/>
        </w:rPr>
      </w:pPr>
      <w:r>
        <w:rPr>
          <w:rFonts w:ascii="Arial" w:hAnsi="Arial"/>
          <w:b/>
          <w:spacing w:val="-1"/>
          <w:sz w:val="24"/>
        </w:rPr>
        <w:lastRenderedPageBreak/>
        <w:t>Leadership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-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pacing w:val="-1"/>
          <w:sz w:val="24"/>
        </w:rPr>
        <w:t>Holders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public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exhibit</w:t>
      </w:r>
      <w:r>
        <w:rPr>
          <w:spacing w:val="-16"/>
          <w:sz w:val="24"/>
        </w:rPr>
        <w:t xml:space="preserve"> </w:t>
      </w:r>
      <w:r>
        <w:rPr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own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They should actively promote and robustly support 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4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wherever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occurs.</w:t>
      </w:r>
    </w:p>
    <w:p w14:paraId="66029800" w14:textId="77777777" w:rsidR="00922CA4" w:rsidRDefault="00922CA4">
      <w:pPr>
        <w:pStyle w:val="BodyText"/>
        <w:rPr>
          <w:sz w:val="26"/>
        </w:rPr>
      </w:pPr>
    </w:p>
    <w:p w14:paraId="0C8E28FF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49"/>
          <w:tab w:val="left" w:pos="850"/>
        </w:tabs>
        <w:spacing w:before="175"/>
        <w:ind w:left="849" w:hanging="75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Code:-</w:t>
      </w:r>
      <w:proofErr w:type="gramEnd"/>
    </w:p>
    <w:p w14:paraId="44C76ED1" w14:textId="77777777" w:rsidR="00922CA4" w:rsidRDefault="00922CA4">
      <w:pPr>
        <w:pStyle w:val="BodyText"/>
      </w:pPr>
    </w:p>
    <w:p w14:paraId="31F319E6" w14:textId="77777777" w:rsidR="00922CA4" w:rsidRDefault="00A865E9">
      <w:pPr>
        <w:pStyle w:val="BodyText"/>
        <w:ind w:left="820" w:right="230"/>
        <w:jc w:val="both"/>
      </w:pPr>
      <w:r>
        <w:t xml:space="preserve">A disclosable pecuniary interest </w:t>
      </w:r>
      <w:r>
        <w:rPr>
          <w:rFonts w:ascii="Arial" w:hAnsi="Arial"/>
          <w:b/>
        </w:rPr>
        <w:t xml:space="preserve">(“DPI”) </w:t>
      </w:r>
      <w:r>
        <w:t>is an interest within the prescribed</w:t>
      </w:r>
      <w:r>
        <w:rPr>
          <w:spacing w:val="1"/>
        </w:rPr>
        <w:t xml:space="preserve"> </w:t>
      </w:r>
      <w:r>
        <w:t>descriptions set out below that you have personally, or is an interest of your</w:t>
      </w:r>
      <w:r>
        <w:rPr>
          <w:spacing w:val="1"/>
        </w:rPr>
        <w:t xml:space="preserve"> </w:t>
      </w:r>
      <w:r>
        <w:t>spouse or civil partner, a person with whom you are living as husband and</w:t>
      </w:r>
      <w:r>
        <w:rPr>
          <w:spacing w:val="1"/>
        </w:rPr>
        <w:t xml:space="preserve"> </w:t>
      </w:r>
      <w:r>
        <w:t>wife, or a person with whom you are living as if you were civil partners; and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aware that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other person</w:t>
      </w:r>
      <w:r>
        <w:rPr>
          <w:spacing w:val="-1"/>
        </w:rPr>
        <w:t xml:space="preserve"> </w:t>
      </w:r>
      <w:r>
        <w:t>has the interest:</w:t>
      </w:r>
    </w:p>
    <w:p w14:paraId="56355B74" w14:textId="77777777" w:rsidR="00922CA4" w:rsidRDefault="00922CA4">
      <w:pPr>
        <w:pStyle w:val="BodyText"/>
        <w:spacing w:before="2"/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6609"/>
      </w:tblGrid>
      <w:tr w:rsidR="00922CA4" w14:paraId="7CF065F7" w14:textId="77777777">
        <w:trPr>
          <w:trHeight w:val="551"/>
        </w:trPr>
        <w:tc>
          <w:tcPr>
            <w:tcW w:w="1615" w:type="dxa"/>
            <w:shd w:val="clear" w:color="auto" w:fill="D9D9D9"/>
          </w:tcPr>
          <w:p w14:paraId="5802553E" w14:textId="77777777" w:rsidR="00922CA4" w:rsidRDefault="00A865E9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Subject</w:t>
            </w:r>
          </w:p>
        </w:tc>
        <w:tc>
          <w:tcPr>
            <w:tcW w:w="6609" w:type="dxa"/>
            <w:shd w:val="clear" w:color="auto" w:fill="D9D9D9"/>
          </w:tcPr>
          <w:p w14:paraId="6C8D1F23" w14:textId="77777777" w:rsidR="00922CA4" w:rsidRDefault="00A865E9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Prescribed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description</w:t>
            </w:r>
          </w:p>
        </w:tc>
      </w:tr>
      <w:tr w:rsidR="00922CA4" w14:paraId="536F3536" w14:textId="77777777">
        <w:trPr>
          <w:trHeight w:val="1104"/>
        </w:trPr>
        <w:tc>
          <w:tcPr>
            <w:tcW w:w="1615" w:type="dxa"/>
          </w:tcPr>
          <w:p w14:paraId="2D84B66F" w14:textId="77777777" w:rsidR="00922CA4" w:rsidRDefault="00A865E9">
            <w:pPr>
              <w:pStyle w:val="TableParagraph"/>
              <w:spacing w:line="276" w:lineRule="exact"/>
              <w:ind w:right="77"/>
              <w:rPr>
                <w:sz w:val="24"/>
              </w:rPr>
            </w:pPr>
            <w:r>
              <w:rPr>
                <w:sz w:val="24"/>
              </w:rPr>
              <w:t>Employment,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office, trade,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profession</w:t>
            </w:r>
            <w:proofErr w:type="gramEnd"/>
            <w:r>
              <w:rPr>
                <w:sz w:val="24"/>
              </w:rPr>
              <w:t xml:space="preserve">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vocation</w:t>
            </w:r>
          </w:p>
        </w:tc>
        <w:tc>
          <w:tcPr>
            <w:tcW w:w="6609" w:type="dxa"/>
          </w:tcPr>
          <w:p w14:paraId="575783FC" w14:textId="77777777" w:rsidR="00922CA4" w:rsidRDefault="00A865E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employment,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profession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carried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profit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922CA4" w14:paraId="4E270BC3" w14:textId="77777777">
        <w:trPr>
          <w:trHeight w:val="2207"/>
        </w:trPr>
        <w:tc>
          <w:tcPr>
            <w:tcW w:w="1615" w:type="dxa"/>
          </w:tcPr>
          <w:p w14:paraId="6C592A36" w14:textId="77777777" w:rsidR="00922CA4" w:rsidRDefault="00A865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Sponsorship</w:t>
            </w:r>
          </w:p>
        </w:tc>
        <w:tc>
          <w:tcPr>
            <w:tcW w:w="6609" w:type="dxa"/>
          </w:tcPr>
          <w:p w14:paraId="33B55267" w14:textId="77777777" w:rsidR="00922CA4" w:rsidRDefault="00A865E9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Any payment or provision of any other financial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authority)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within the relevant period in respect of any expenses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incurred by M in carrying out duties as a </w:t>
            </w:r>
            <w:proofErr w:type="gramStart"/>
            <w:r>
              <w:rPr>
                <w:sz w:val="24"/>
              </w:rPr>
              <w:t>Member</w:t>
            </w:r>
            <w:proofErr w:type="gramEnd"/>
            <w:r>
              <w:rPr>
                <w:sz w:val="24"/>
              </w:rPr>
              <w:t>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 the election expenses of 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includes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meaning of the Trade Union and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(Consolidation)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922CA4" w14:paraId="7A971E75" w14:textId="77777777">
        <w:trPr>
          <w:trHeight w:val="1665"/>
        </w:trPr>
        <w:tc>
          <w:tcPr>
            <w:tcW w:w="1615" w:type="dxa"/>
          </w:tcPr>
          <w:p w14:paraId="4AFB2995" w14:textId="77777777" w:rsidR="00922CA4" w:rsidRDefault="00A865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Contracts</w:t>
            </w:r>
          </w:p>
        </w:tc>
        <w:tc>
          <w:tcPr>
            <w:tcW w:w="6609" w:type="dxa"/>
          </w:tcPr>
          <w:p w14:paraId="207708A1" w14:textId="77777777" w:rsidR="00922CA4" w:rsidRDefault="00A865E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 body in which the relevant person has a beneficial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authority—</w:t>
            </w:r>
          </w:p>
          <w:p w14:paraId="1192D79E" w14:textId="77777777" w:rsidR="00922CA4" w:rsidRDefault="00A865E9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608" w:hanging="402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executed;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96674AE" w14:textId="77777777" w:rsidR="00922CA4" w:rsidRDefault="00A865E9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67" w:lineRule="exact"/>
              <w:ind w:left="468" w:hanging="362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discharged.</w:t>
            </w:r>
          </w:p>
        </w:tc>
      </w:tr>
      <w:tr w:rsidR="00922CA4" w14:paraId="3888AD05" w14:textId="77777777">
        <w:trPr>
          <w:trHeight w:val="650"/>
        </w:trPr>
        <w:tc>
          <w:tcPr>
            <w:tcW w:w="1615" w:type="dxa"/>
          </w:tcPr>
          <w:p w14:paraId="12787A40" w14:textId="77777777" w:rsidR="00922CA4" w:rsidRDefault="00A865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6609" w:type="dxa"/>
          </w:tcPr>
          <w:p w14:paraId="32F69396" w14:textId="77777777" w:rsidR="00922CA4" w:rsidRDefault="00A86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922CA4" w14:paraId="305275AF" w14:textId="77777777">
        <w:trPr>
          <w:trHeight w:val="719"/>
        </w:trPr>
        <w:tc>
          <w:tcPr>
            <w:tcW w:w="1615" w:type="dxa"/>
          </w:tcPr>
          <w:p w14:paraId="6E627640" w14:textId="77777777" w:rsidR="00922CA4" w:rsidRDefault="00A865E9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Licences</w:t>
            </w:r>
            <w:proofErr w:type="spellEnd"/>
          </w:p>
        </w:tc>
        <w:tc>
          <w:tcPr>
            <w:tcW w:w="6609" w:type="dxa"/>
          </w:tcPr>
          <w:p w14:paraId="525F627F" w14:textId="77777777" w:rsidR="00922CA4" w:rsidRDefault="00A865E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(alone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longer.</w:t>
            </w:r>
          </w:p>
        </w:tc>
      </w:tr>
      <w:tr w:rsidR="00922CA4" w14:paraId="29225F50" w14:textId="77777777">
        <w:trPr>
          <w:trHeight w:val="1158"/>
        </w:trPr>
        <w:tc>
          <w:tcPr>
            <w:tcW w:w="1615" w:type="dxa"/>
          </w:tcPr>
          <w:p w14:paraId="6679825A" w14:textId="77777777" w:rsidR="00922CA4" w:rsidRDefault="00A865E9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Tenancies</w:t>
            </w:r>
          </w:p>
        </w:tc>
        <w:tc>
          <w:tcPr>
            <w:tcW w:w="6609" w:type="dxa"/>
          </w:tcPr>
          <w:p w14:paraId="5E8AB758" w14:textId="77777777" w:rsidR="00922CA4" w:rsidRDefault="00A865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knowledge)—</w:t>
            </w:r>
          </w:p>
          <w:p w14:paraId="0AA8A674" w14:textId="77777777" w:rsidR="00922CA4" w:rsidRDefault="00A865E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landlord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030670CF" w14:textId="77777777" w:rsidR="00922CA4" w:rsidRDefault="00A865E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left="509" w:right="327" w:hanging="4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interest.</w:t>
            </w:r>
          </w:p>
        </w:tc>
      </w:tr>
    </w:tbl>
    <w:p w14:paraId="26AF36B0" w14:textId="77777777" w:rsidR="00922CA4" w:rsidRDefault="00922CA4">
      <w:pPr>
        <w:rPr>
          <w:sz w:val="24"/>
        </w:rPr>
        <w:sectPr w:rsidR="00922CA4">
          <w:pgSz w:w="11910" w:h="16840"/>
          <w:pgMar w:top="1340" w:right="1300" w:bottom="280" w:left="1340" w:header="720" w:footer="720" w:gutter="0"/>
          <w:cols w:space="720"/>
        </w:sect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6609"/>
      </w:tblGrid>
      <w:tr w:rsidR="00922CA4" w14:paraId="3391323F" w14:textId="77777777">
        <w:trPr>
          <w:trHeight w:val="551"/>
        </w:trPr>
        <w:tc>
          <w:tcPr>
            <w:tcW w:w="1615" w:type="dxa"/>
            <w:shd w:val="clear" w:color="auto" w:fill="D9D9D9"/>
          </w:tcPr>
          <w:p w14:paraId="2AD1D861" w14:textId="77777777" w:rsidR="00922CA4" w:rsidRDefault="00A865E9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lastRenderedPageBreak/>
              <w:t>Subject</w:t>
            </w:r>
          </w:p>
        </w:tc>
        <w:tc>
          <w:tcPr>
            <w:tcW w:w="6609" w:type="dxa"/>
            <w:shd w:val="clear" w:color="auto" w:fill="D9D9D9"/>
          </w:tcPr>
          <w:p w14:paraId="4F66BDEE" w14:textId="77777777" w:rsidR="00922CA4" w:rsidRDefault="00A865E9">
            <w:pPr>
              <w:pStyle w:val="TableParagraph"/>
              <w:spacing w:line="271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Prescribed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description</w:t>
            </w:r>
          </w:p>
        </w:tc>
      </w:tr>
      <w:tr w:rsidR="00922CA4" w14:paraId="5EA0E2A6" w14:textId="77777777">
        <w:trPr>
          <w:trHeight w:val="3311"/>
        </w:trPr>
        <w:tc>
          <w:tcPr>
            <w:tcW w:w="1615" w:type="dxa"/>
          </w:tcPr>
          <w:p w14:paraId="64416C1B" w14:textId="77777777" w:rsidR="00922CA4" w:rsidRDefault="00A865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6609" w:type="dxa"/>
          </w:tcPr>
          <w:p w14:paraId="3CDD441D" w14:textId="77777777" w:rsidR="00922CA4" w:rsidRDefault="00A865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where—</w:t>
            </w:r>
          </w:p>
          <w:p w14:paraId="0F8AF37D" w14:textId="77777777" w:rsidR="00922CA4" w:rsidRDefault="00A865E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(to M’s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60ABCBEA" w14:textId="77777777" w:rsidR="00922CA4" w:rsidRDefault="00A865E9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9BAB11E" w14:textId="77777777" w:rsidR="00922CA4" w:rsidRDefault="00A865E9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either—</w:t>
            </w:r>
          </w:p>
          <w:p w14:paraId="4A298EF5" w14:textId="77777777" w:rsidR="00922CA4" w:rsidRDefault="00A865E9">
            <w:pPr>
              <w:pStyle w:val="TableParagraph"/>
              <w:numPr>
                <w:ilvl w:val="1"/>
                <w:numId w:val="14"/>
              </w:numPr>
              <w:tabs>
                <w:tab w:val="left" w:pos="85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exceeds</w:t>
            </w:r>
            <w:proofErr w:type="gramEnd"/>
          </w:p>
          <w:p w14:paraId="375E3CA6" w14:textId="77777777" w:rsidR="00922CA4" w:rsidRDefault="00A865E9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£25,000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hundredth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body; or</w:t>
            </w:r>
          </w:p>
          <w:p w14:paraId="35497882" w14:textId="77777777" w:rsidR="00922CA4" w:rsidRDefault="00A865E9">
            <w:pPr>
              <w:pStyle w:val="TableParagraph"/>
              <w:numPr>
                <w:ilvl w:val="1"/>
                <w:numId w:val="14"/>
              </w:numPr>
              <w:tabs>
                <w:tab w:val="left" w:pos="858"/>
              </w:tabs>
              <w:spacing w:line="270" w:lineRule="atLeast"/>
              <w:ind w:left="962" w:right="355" w:hanging="454"/>
              <w:rPr>
                <w:sz w:val="24"/>
              </w:rPr>
            </w:pPr>
            <w:r>
              <w:rPr>
                <w:sz w:val="24"/>
              </w:rPr>
              <w:t>if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class, the total nominal value of the shares of any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one class in which the relevant person has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beneficial interest exceeds one hundredth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 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</w:tc>
      </w:tr>
    </w:tbl>
    <w:p w14:paraId="5D23E8D3" w14:textId="77777777" w:rsidR="00922CA4" w:rsidRDefault="00922CA4">
      <w:pPr>
        <w:pStyle w:val="BodyText"/>
        <w:rPr>
          <w:sz w:val="20"/>
        </w:rPr>
      </w:pPr>
    </w:p>
    <w:p w14:paraId="45A7BD6B" w14:textId="77777777" w:rsidR="00922CA4" w:rsidRDefault="00922CA4">
      <w:pPr>
        <w:pStyle w:val="BodyText"/>
        <w:spacing w:before="10"/>
        <w:rPr>
          <w:sz w:val="19"/>
        </w:rPr>
      </w:pPr>
    </w:p>
    <w:p w14:paraId="4F1A98BF" w14:textId="77777777" w:rsidR="00922CA4" w:rsidRDefault="00A865E9">
      <w:pPr>
        <w:pStyle w:val="BodyText"/>
        <w:spacing w:before="92"/>
        <w:ind w:left="808"/>
      </w:pPr>
      <w:r>
        <w:t>These</w:t>
      </w:r>
      <w:r>
        <w:rPr>
          <w:spacing w:val="-4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definitions:</w:t>
      </w:r>
    </w:p>
    <w:p w14:paraId="4A62C049" w14:textId="77777777" w:rsidR="00922CA4" w:rsidRDefault="00922CA4">
      <w:pPr>
        <w:pStyle w:val="BodyText"/>
      </w:pPr>
    </w:p>
    <w:p w14:paraId="497795BF" w14:textId="77777777" w:rsidR="00922CA4" w:rsidRDefault="00A865E9">
      <w:pPr>
        <w:ind w:left="808"/>
        <w:rPr>
          <w:sz w:val="24"/>
        </w:rPr>
      </w:pPr>
      <w:r>
        <w:rPr>
          <w:rFonts w:ascii="Arial" w:hAnsi="Arial"/>
          <w:b/>
          <w:sz w:val="24"/>
        </w:rPr>
        <w:t>“</w:t>
      </w:r>
      <w:proofErr w:type="gramStart"/>
      <w:r>
        <w:rPr>
          <w:rFonts w:ascii="Arial" w:hAnsi="Arial"/>
          <w:b/>
          <w:sz w:val="24"/>
        </w:rPr>
        <w:t>the</w:t>
      </w:r>
      <w:proofErr w:type="gram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Act”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Localism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2011;</w:t>
      </w:r>
    </w:p>
    <w:p w14:paraId="0BB8A971" w14:textId="77777777" w:rsidR="00922CA4" w:rsidRDefault="00922CA4">
      <w:pPr>
        <w:pStyle w:val="BodyText"/>
      </w:pPr>
    </w:p>
    <w:p w14:paraId="4648FA7D" w14:textId="77777777" w:rsidR="00922CA4" w:rsidRDefault="00A865E9">
      <w:pPr>
        <w:ind w:left="808" w:right="111"/>
        <w:jc w:val="both"/>
        <w:rPr>
          <w:sz w:val="24"/>
        </w:rPr>
      </w:pPr>
      <w:r>
        <w:rPr>
          <w:rFonts w:ascii="Arial" w:hAnsi="Arial"/>
          <w:b/>
          <w:sz w:val="24"/>
        </w:rPr>
        <w:t>“</w:t>
      </w:r>
      <w:proofErr w:type="gramStart"/>
      <w:r>
        <w:rPr>
          <w:rFonts w:ascii="Arial" w:hAnsi="Arial"/>
          <w:b/>
          <w:sz w:val="24"/>
        </w:rPr>
        <w:t>body</w:t>
      </w:r>
      <w:proofErr w:type="gramEnd"/>
      <w:r>
        <w:rPr>
          <w:rFonts w:ascii="Arial" w:hAnsi="Arial"/>
          <w:b/>
          <w:sz w:val="24"/>
        </w:rPr>
        <w:t xml:space="preserve"> in which the relevant person has a beneficial interest</w:t>
      </w:r>
      <w:r>
        <w:rPr>
          <w:sz w:val="24"/>
        </w:rPr>
        <w:t>” means a firm</w:t>
      </w:r>
      <w:r>
        <w:rPr>
          <w:spacing w:val="-64"/>
          <w:sz w:val="24"/>
        </w:rPr>
        <w:t xml:space="preserve"> </w:t>
      </w:r>
      <w:r>
        <w:rPr>
          <w:sz w:val="24"/>
        </w:rPr>
        <w:t>in which the relevant person is a partner or a body corporate of which 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 person is a director, or in the securities of which the relevant person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beneficial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</w:p>
    <w:p w14:paraId="78BE6E37" w14:textId="77777777" w:rsidR="00922CA4" w:rsidRDefault="00922CA4">
      <w:pPr>
        <w:pStyle w:val="BodyText"/>
      </w:pPr>
    </w:p>
    <w:p w14:paraId="3C9727E5" w14:textId="77777777" w:rsidR="00922CA4" w:rsidRDefault="00A865E9">
      <w:pPr>
        <w:pStyle w:val="BodyText"/>
        <w:ind w:left="808" w:right="118"/>
        <w:jc w:val="both"/>
      </w:pPr>
      <w:r>
        <w:rPr>
          <w:rFonts w:ascii="Arial" w:hAnsi="Arial"/>
          <w:b/>
          <w:spacing w:val="-1"/>
        </w:rPr>
        <w:t>“director”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includes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member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Committee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industrial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provident </w:t>
      </w:r>
      <w:proofErr w:type="gramStart"/>
      <w:r>
        <w:t>society;</w:t>
      </w:r>
      <w:proofErr w:type="gramEnd"/>
    </w:p>
    <w:p w14:paraId="0DE25609" w14:textId="77777777" w:rsidR="00922CA4" w:rsidRDefault="00922CA4">
      <w:pPr>
        <w:pStyle w:val="BodyText"/>
      </w:pPr>
    </w:p>
    <w:p w14:paraId="3F0B4294" w14:textId="77777777" w:rsidR="00922CA4" w:rsidRDefault="00A865E9">
      <w:pPr>
        <w:pStyle w:val="BodyText"/>
        <w:ind w:left="808" w:right="118"/>
        <w:jc w:val="both"/>
      </w:pPr>
      <w:r>
        <w:rPr>
          <w:rFonts w:ascii="Arial" w:hAnsi="Arial"/>
          <w:b/>
        </w:rPr>
        <w:t xml:space="preserve">“land” </w:t>
      </w:r>
      <w:r>
        <w:t>includes an easement, servitude, interest or right in or over land which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17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carry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right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(alone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jointly</w:t>
      </w:r>
      <w:r>
        <w:rPr>
          <w:spacing w:val="-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another)</w:t>
      </w:r>
      <w:r>
        <w:rPr>
          <w:spacing w:val="-64"/>
        </w:rPr>
        <w:t xml:space="preserve"> </w:t>
      </w:r>
      <w:r>
        <w:t>to occupy</w:t>
      </w:r>
      <w:r>
        <w:rPr>
          <w:spacing w:val="-3"/>
        </w:rPr>
        <w:t xml:space="preserve"> </w:t>
      </w:r>
      <w:r>
        <w:t>the land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 xml:space="preserve">receive </w:t>
      </w:r>
      <w:proofErr w:type="gramStart"/>
      <w:r>
        <w:t>income;</w:t>
      </w:r>
      <w:proofErr w:type="gramEnd"/>
    </w:p>
    <w:p w14:paraId="2E060128" w14:textId="77777777" w:rsidR="00922CA4" w:rsidRDefault="00922CA4">
      <w:pPr>
        <w:pStyle w:val="BodyText"/>
        <w:spacing w:before="1"/>
      </w:pPr>
    </w:p>
    <w:p w14:paraId="376729C2" w14:textId="77777777" w:rsidR="00922CA4" w:rsidRDefault="00A865E9">
      <w:pPr>
        <w:pStyle w:val="BodyText"/>
        <w:ind w:left="808"/>
        <w:jc w:val="both"/>
      </w:pPr>
      <w:r>
        <w:rPr>
          <w:rFonts w:ascii="Arial" w:hAnsi="Arial"/>
          <w:b/>
        </w:rPr>
        <w:t>“M”</w:t>
      </w:r>
      <w:r>
        <w:rPr>
          <w:rFonts w:ascii="Arial" w:hAnsi="Arial"/>
          <w:b/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Member</w:t>
      </w:r>
      <w:proofErr w:type="gramEnd"/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authority;</w:t>
      </w:r>
    </w:p>
    <w:p w14:paraId="0BB9C33C" w14:textId="77777777" w:rsidR="00922CA4" w:rsidRDefault="00922CA4">
      <w:pPr>
        <w:pStyle w:val="BodyText"/>
      </w:pPr>
    </w:p>
    <w:p w14:paraId="70837A69" w14:textId="77777777" w:rsidR="00922CA4" w:rsidRDefault="00A865E9">
      <w:pPr>
        <w:ind w:left="808"/>
        <w:jc w:val="both"/>
        <w:rPr>
          <w:sz w:val="24"/>
        </w:rPr>
      </w:pPr>
      <w:r>
        <w:rPr>
          <w:rFonts w:ascii="Arial" w:hAnsi="Arial"/>
          <w:b/>
          <w:sz w:val="24"/>
        </w:rPr>
        <w:t>“Member”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Co-opted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Member;</w:t>
      </w:r>
      <w:proofErr w:type="gramEnd"/>
    </w:p>
    <w:p w14:paraId="7EFBEF06" w14:textId="77777777" w:rsidR="00922CA4" w:rsidRDefault="00922CA4">
      <w:pPr>
        <w:pStyle w:val="BodyText"/>
      </w:pPr>
    </w:p>
    <w:p w14:paraId="220DB424" w14:textId="77777777" w:rsidR="00922CA4" w:rsidRDefault="00A865E9">
      <w:pPr>
        <w:ind w:left="808"/>
        <w:jc w:val="both"/>
        <w:rPr>
          <w:sz w:val="24"/>
        </w:rPr>
      </w:pPr>
      <w:r>
        <w:rPr>
          <w:rFonts w:ascii="Arial" w:hAnsi="Arial"/>
          <w:b/>
          <w:sz w:val="24"/>
        </w:rPr>
        <w:t>“</w:t>
      </w:r>
      <w:proofErr w:type="gramStart"/>
      <w:r>
        <w:rPr>
          <w:rFonts w:ascii="Arial" w:hAnsi="Arial"/>
          <w:b/>
          <w:sz w:val="24"/>
        </w:rPr>
        <w:t>relevant</w:t>
      </w:r>
      <w:proofErr w:type="gramEnd"/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authority”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 Member;</w:t>
      </w:r>
    </w:p>
    <w:p w14:paraId="02C47F68" w14:textId="77777777" w:rsidR="00922CA4" w:rsidRDefault="00922CA4">
      <w:pPr>
        <w:pStyle w:val="BodyText"/>
      </w:pPr>
    </w:p>
    <w:p w14:paraId="47586058" w14:textId="77777777" w:rsidR="00922CA4" w:rsidRDefault="00A865E9">
      <w:pPr>
        <w:pStyle w:val="BodyText"/>
        <w:ind w:left="808" w:right="113"/>
        <w:jc w:val="both"/>
      </w:pPr>
      <w:r>
        <w:rPr>
          <w:rFonts w:ascii="Arial" w:hAnsi="Arial"/>
          <w:b/>
        </w:rPr>
        <w:t>“</w:t>
      </w:r>
      <w:proofErr w:type="gramStart"/>
      <w:r>
        <w:rPr>
          <w:rFonts w:ascii="Arial" w:hAnsi="Arial"/>
          <w:b/>
        </w:rPr>
        <w:t>relevant</w:t>
      </w:r>
      <w:proofErr w:type="gramEnd"/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period”</w:t>
      </w:r>
      <w:r>
        <w:rPr>
          <w:rFonts w:ascii="Arial" w:hAnsi="Arial"/>
          <w:b/>
          <w:spacing w:val="-12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12</w:t>
      </w:r>
      <w:r>
        <w:rPr>
          <w:spacing w:val="-16"/>
        </w:rPr>
        <w:t xml:space="preserve"> </w:t>
      </w:r>
      <w:r>
        <w:t>months</w:t>
      </w:r>
      <w:r>
        <w:rPr>
          <w:spacing w:val="-15"/>
        </w:rPr>
        <w:t xml:space="preserve"> </w:t>
      </w:r>
      <w:r>
        <w:t>ending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day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30(1)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(7),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Act;</w:t>
      </w:r>
    </w:p>
    <w:p w14:paraId="2474E637" w14:textId="77777777" w:rsidR="00922CA4" w:rsidRDefault="00922CA4">
      <w:pPr>
        <w:pStyle w:val="BodyText"/>
      </w:pPr>
    </w:p>
    <w:p w14:paraId="33B09915" w14:textId="77777777" w:rsidR="00922CA4" w:rsidRDefault="00A865E9">
      <w:pPr>
        <w:spacing w:before="1"/>
        <w:ind w:left="808" w:right="117"/>
        <w:jc w:val="both"/>
        <w:rPr>
          <w:sz w:val="24"/>
        </w:rPr>
      </w:pPr>
      <w:r>
        <w:rPr>
          <w:rFonts w:ascii="Arial" w:hAnsi="Arial"/>
          <w:b/>
          <w:sz w:val="24"/>
        </w:rPr>
        <w:t>“</w:t>
      </w:r>
      <w:proofErr w:type="gramStart"/>
      <w:r>
        <w:rPr>
          <w:rFonts w:ascii="Arial" w:hAnsi="Arial"/>
          <w:b/>
          <w:sz w:val="24"/>
        </w:rPr>
        <w:t>relevant</w:t>
      </w:r>
      <w:proofErr w:type="gramEnd"/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person”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M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referred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30(3)(b)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Act;</w:t>
      </w:r>
    </w:p>
    <w:p w14:paraId="18ED90F3" w14:textId="77777777" w:rsidR="00922CA4" w:rsidRDefault="00922CA4">
      <w:pPr>
        <w:pStyle w:val="BodyText"/>
        <w:spacing w:before="11"/>
        <w:rPr>
          <w:sz w:val="23"/>
        </w:rPr>
      </w:pPr>
    </w:p>
    <w:p w14:paraId="6CDE7757" w14:textId="77777777" w:rsidR="00922CA4" w:rsidRDefault="00A865E9">
      <w:pPr>
        <w:pStyle w:val="BodyText"/>
        <w:ind w:left="808" w:right="111"/>
        <w:jc w:val="both"/>
      </w:pPr>
      <w:r>
        <w:rPr>
          <w:rFonts w:ascii="Arial" w:hAnsi="Arial"/>
          <w:b/>
        </w:rPr>
        <w:t xml:space="preserve">“securities” </w:t>
      </w:r>
      <w:r>
        <w:t>means shares, debentures, debenture stock, loan stock, bonds,</w:t>
      </w:r>
      <w:r>
        <w:rPr>
          <w:spacing w:val="1"/>
        </w:rPr>
        <w:t xml:space="preserve"> </w:t>
      </w:r>
      <w:r>
        <w:t>units of a collective investment scheme within the meaning of the Financial</w:t>
      </w:r>
      <w:r>
        <w:rPr>
          <w:spacing w:val="1"/>
        </w:rPr>
        <w:t xml:space="preserve"> </w:t>
      </w:r>
      <w:r>
        <w:t>Services and Markets Act 2000 and other securities of any description, other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with a building</w:t>
      </w:r>
      <w:r>
        <w:rPr>
          <w:spacing w:val="-1"/>
        </w:rPr>
        <w:t xml:space="preserve"> </w:t>
      </w:r>
      <w:r>
        <w:t>society.</w:t>
      </w:r>
    </w:p>
    <w:p w14:paraId="2D95463C" w14:textId="77777777" w:rsidR="00922CA4" w:rsidRDefault="00922CA4">
      <w:pPr>
        <w:jc w:val="both"/>
        <w:sectPr w:rsidR="00922CA4">
          <w:pgSz w:w="11910" w:h="16840"/>
          <w:pgMar w:top="1420" w:right="1300" w:bottom="280" w:left="1340" w:header="720" w:footer="720" w:gutter="0"/>
          <w:cols w:space="720"/>
        </w:sectPr>
      </w:pPr>
    </w:p>
    <w:p w14:paraId="52B42890" w14:textId="77777777" w:rsidR="00922CA4" w:rsidRDefault="00A865E9">
      <w:pPr>
        <w:spacing w:before="79"/>
        <w:ind w:left="808"/>
        <w:rPr>
          <w:sz w:val="24"/>
        </w:rPr>
      </w:pPr>
      <w:r>
        <w:rPr>
          <w:rFonts w:ascii="Arial" w:hAnsi="Arial"/>
          <w:b/>
          <w:sz w:val="24"/>
        </w:rPr>
        <w:lastRenderedPageBreak/>
        <w:t>“meeting”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means any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of:-</w:t>
      </w:r>
      <w:proofErr w:type="gramEnd"/>
    </w:p>
    <w:p w14:paraId="64850210" w14:textId="77777777" w:rsidR="00922CA4" w:rsidRDefault="00922CA4">
      <w:pPr>
        <w:pStyle w:val="BodyText"/>
        <w:spacing w:before="1"/>
      </w:pPr>
    </w:p>
    <w:p w14:paraId="5DAD1347" w14:textId="77777777" w:rsidR="00922CA4" w:rsidRDefault="00A865E9">
      <w:pPr>
        <w:pStyle w:val="ListParagraph"/>
        <w:numPr>
          <w:ilvl w:val="0"/>
          <w:numId w:val="13"/>
        </w:numPr>
        <w:tabs>
          <w:tab w:val="left" w:pos="1661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Council;</w:t>
      </w:r>
      <w:proofErr w:type="gramEnd"/>
    </w:p>
    <w:p w14:paraId="6F9F5299" w14:textId="77777777" w:rsidR="00922CA4" w:rsidRDefault="00A865E9">
      <w:pPr>
        <w:pStyle w:val="ListParagraph"/>
        <w:numPr>
          <w:ilvl w:val="0"/>
          <w:numId w:val="13"/>
        </w:numPr>
        <w:tabs>
          <w:tab w:val="left" w:pos="1661"/>
        </w:tabs>
        <w:ind w:right="111"/>
        <w:jc w:val="both"/>
        <w:rPr>
          <w:sz w:val="24"/>
        </w:rPr>
      </w:pPr>
      <w:r>
        <w:rPr>
          <w:sz w:val="24"/>
        </w:rPr>
        <w:t>any of the Council’s or its Executive’s Committees, Sub-committees,</w:t>
      </w:r>
      <w:r>
        <w:rPr>
          <w:spacing w:val="1"/>
          <w:sz w:val="24"/>
        </w:rPr>
        <w:t xml:space="preserve"> </w:t>
      </w:r>
      <w:r>
        <w:rPr>
          <w:sz w:val="24"/>
        </w:rPr>
        <w:t>joint committees, joint Sub-</w:t>
      </w:r>
      <w:proofErr w:type="gramStart"/>
      <w:r>
        <w:rPr>
          <w:sz w:val="24"/>
        </w:rPr>
        <w:t>committees</w:t>
      </w:r>
      <w:proofErr w:type="gramEnd"/>
      <w:r>
        <w:rPr>
          <w:sz w:val="24"/>
        </w:rPr>
        <w:t xml:space="preserve"> or area committees,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any site visit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the Council, the Executive or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aforementioned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Committees.</w:t>
      </w:r>
    </w:p>
    <w:p w14:paraId="4E30B935" w14:textId="77777777" w:rsidR="00922CA4" w:rsidRDefault="00922CA4">
      <w:pPr>
        <w:pStyle w:val="BodyText"/>
      </w:pPr>
    </w:p>
    <w:p w14:paraId="3E3E0962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2"/>
          <w:tab w:val="left" w:pos="953"/>
        </w:tabs>
        <w:ind w:left="952" w:hanging="853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6CFADA5A" w14:textId="77777777" w:rsidR="00922CA4" w:rsidRDefault="00922CA4">
      <w:pPr>
        <w:pStyle w:val="BodyText"/>
        <w:spacing w:before="2"/>
      </w:pPr>
    </w:p>
    <w:p w14:paraId="6E97A228" w14:textId="77777777" w:rsidR="00922CA4" w:rsidRDefault="00A865E9">
      <w:pPr>
        <w:pStyle w:val="BodyText"/>
        <w:spacing w:line="237" w:lineRule="auto"/>
        <w:ind w:left="952" w:right="109"/>
        <w:jc w:val="both"/>
        <w:rPr>
          <w:sz w:val="16"/>
        </w:rPr>
      </w:pPr>
      <w:r>
        <w:t>“</w:t>
      </w:r>
      <w:r>
        <w:rPr>
          <w:rFonts w:ascii="Arial" w:hAnsi="Arial"/>
          <w:b/>
        </w:rPr>
        <w:t>ORIs</w:t>
      </w:r>
      <w:r>
        <w:t>”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Registrable</w:t>
      </w:r>
      <w:r>
        <w:rPr>
          <w:spacing w:val="-14"/>
        </w:rPr>
        <w:t xml:space="preserve"> </w:t>
      </w:r>
      <w:r>
        <w:t>Interests.</w:t>
      </w:r>
      <w:r>
        <w:rPr>
          <w:spacing w:val="39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65"/>
        </w:rPr>
        <w:t xml:space="preserve"> </w:t>
      </w:r>
      <w:r>
        <w:t>Interests which should also be recorded in the Register of Interests and are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as “7. Personal</w:t>
      </w:r>
      <w:r>
        <w:rPr>
          <w:spacing w:val="-3"/>
        </w:rPr>
        <w:t xml:space="preserve"> </w:t>
      </w:r>
      <w:r>
        <w:t>Interests” in</w:t>
      </w:r>
      <w:r>
        <w:rPr>
          <w:spacing w:val="-2"/>
        </w:rPr>
        <w:t xml:space="preserve"> </w:t>
      </w:r>
      <w:r>
        <w:t>the Interests</w:t>
      </w:r>
      <w:r>
        <w:rPr>
          <w:spacing w:val="-1"/>
        </w:rPr>
        <w:t xml:space="preserve"> </w:t>
      </w:r>
      <w:r>
        <w:t>Form.</w:t>
      </w:r>
      <w:r>
        <w:rPr>
          <w:position w:val="8"/>
          <w:sz w:val="16"/>
        </w:rPr>
        <w:t>1</w:t>
      </w:r>
    </w:p>
    <w:p w14:paraId="4A34D549" w14:textId="77777777" w:rsidR="00922CA4" w:rsidRDefault="00922CA4">
      <w:pPr>
        <w:pStyle w:val="BodyText"/>
        <w:spacing w:before="2"/>
      </w:pPr>
    </w:p>
    <w:p w14:paraId="67E73BFE" w14:textId="77777777" w:rsidR="00922CA4" w:rsidRDefault="00A865E9">
      <w:pPr>
        <w:pStyle w:val="BodyText"/>
        <w:ind w:left="952" w:right="110"/>
        <w:jc w:val="both"/>
      </w:pPr>
      <w:r>
        <w:t>“</w:t>
      </w:r>
      <w:r>
        <w:rPr>
          <w:rFonts w:ascii="Arial" w:hAnsi="Arial"/>
          <w:b/>
        </w:rPr>
        <w:t>Personal Interests</w:t>
      </w:r>
      <w:r>
        <w:t xml:space="preserve">” means all interests which are not </w:t>
      </w:r>
      <w:proofErr w:type="gramStart"/>
      <w:r>
        <w:t>DPIs</w:t>
      </w:r>
      <w:proofErr w:type="gramEnd"/>
      <w:r>
        <w:t xml:space="preserve"> but which may</w:t>
      </w:r>
      <w:r>
        <w:rPr>
          <w:spacing w:val="1"/>
        </w:rPr>
        <w:t xml:space="preserve"> </w:t>
      </w:r>
      <w:r>
        <w:t>reasonably be viewed by a member of the public as giving rise to a conflict of</w:t>
      </w:r>
      <w:r>
        <w:rPr>
          <w:spacing w:val="-64"/>
        </w:rPr>
        <w:t xml:space="preserve"> </w:t>
      </w:r>
      <w:r>
        <w:t>interest. They include ORIs but are not limited to such. Please see Section 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Code.</w:t>
      </w:r>
    </w:p>
    <w:p w14:paraId="2CF55D63" w14:textId="77777777" w:rsidR="00922CA4" w:rsidRDefault="00922CA4">
      <w:pPr>
        <w:pStyle w:val="BodyText"/>
      </w:pPr>
    </w:p>
    <w:p w14:paraId="5C0C57D6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8" w:hanging="852"/>
        <w:jc w:val="both"/>
        <w:rPr>
          <w:sz w:val="24"/>
        </w:rPr>
      </w:pPr>
      <w:r>
        <w:rPr>
          <w:sz w:val="24"/>
        </w:rPr>
        <w:t>This Code does not cover matters in respect of which the Localism Act 2011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that criminal</w:t>
      </w:r>
      <w:r>
        <w:rPr>
          <w:spacing w:val="-2"/>
          <w:sz w:val="24"/>
        </w:rPr>
        <w:t xml:space="preserve"> </w:t>
      </w:r>
      <w:r>
        <w:rPr>
          <w:sz w:val="24"/>
        </w:rPr>
        <w:t>sanctions will</w:t>
      </w:r>
      <w:r>
        <w:rPr>
          <w:spacing w:val="-2"/>
          <w:sz w:val="24"/>
        </w:rPr>
        <w:t xml:space="preserve"> </w:t>
      </w:r>
      <w:r>
        <w:rPr>
          <w:sz w:val="24"/>
        </w:rPr>
        <w:t>apply.</w:t>
      </w:r>
    </w:p>
    <w:p w14:paraId="60928169" w14:textId="77777777" w:rsidR="00922CA4" w:rsidRDefault="00922CA4">
      <w:pPr>
        <w:pStyle w:val="BodyText"/>
      </w:pPr>
    </w:p>
    <w:p w14:paraId="6F7B7CB9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2" w:hanging="852"/>
        <w:jc w:val="both"/>
        <w:rPr>
          <w:sz w:val="24"/>
        </w:rPr>
      </w:pPr>
      <w:r>
        <w:rPr>
          <w:sz w:val="24"/>
        </w:rPr>
        <w:t xml:space="preserve">A failure of a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 to comply with this Code is not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dealt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 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the Council under which allegations of such failure can be investigated and</w:t>
      </w:r>
      <w:r>
        <w:rPr>
          <w:spacing w:val="1"/>
          <w:sz w:val="24"/>
        </w:rPr>
        <w:t xml:space="preserve"> </w:t>
      </w:r>
      <w:r>
        <w:rPr>
          <w:sz w:val="24"/>
        </w:rPr>
        <w:t>decisions on such allegations can be made.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 particular, a</w:t>
      </w:r>
      <w:proofErr w:type="gramEnd"/>
      <w:r>
        <w:rPr>
          <w:sz w:val="24"/>
        </w:rPr>
        <w:t xml:space="preserve"> decision is not</w:t>
      </w:r>
      <w:r>
        <w:rPr>
          <w:spacing w:val="1"/>
          <w:sz w:val="24"/>
        </w:rPr>
        <w:t xml:space="preserve"> </w:t>
      </w:r>
      <w:r>
        <w:rPr>
          <w:sz w:val="24"/>
        </w:rPr>
        <w:t>invalidated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occurred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decision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failure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Co-opted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comply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6F6CAE67" w14:textId="77777777" w:rsidR="00922CA4" w:rsidRDefault="00922CA4">
      <w:pPr>
        <w:pStyle w:val="BodyText"/>
        <w:spacing w:before="1"/>
      </w:pPr>
    </w:p>
    <w:p w14:paraId="376BA685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09" w:hanging="852"/>
        <w:jc w:val="both"/>
        <w:rPr>
          <w:sz w:val="16"/>
        </w:rPr>
      </w:pPr>
      <w:r>
        <w:rPr>
          <w:sz w:val="24"/>
        </w:rPr>
        <w:t>Guidance on the provisions of the Code is included in the footnotes to this</w:t>
      </w:r>
      <w:r>
        <w:rPr>
          <w:spacing w:val="1"/>
          <w:sz w:val="24"/>
        </w:rPr>
        <w:t xml:space="preserve"> </w:t>
      </w:r>
      <w:r>
        <w:rPr>
          <w:sz w:val="24"/>
        </w:rPr>
        <w:t>Code.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addition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Code,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parts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9"/>
          <w:sz w:val="24"/>
        </w:rPr>
        <w:t xml:space="preserve"> </w:t>
      </w:r>
      <w:r>
        <w:rPr>
          <w:sz w:val="24"/>
        </w:rPr>
        <w:t>Guide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6"/>
          <w:sz w:val="24"/>
        </w:rPr>
        <w:t xml:space="preserve"> </w:t>
      </w:r>
      <w:r>
        <w:rPr>
          <w:sz w:val="24"/>
        </w:rPr>
        <w:t>Model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Code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7"/>
          <w:sz w:val="24"/>
        </w:rPr>
        <w:t xml:space="preserve"> </w:t>
      </w:r>
      <w:r>
        <w:rPr>
          <w:sz w:val="24"/>
        </w:rPr>
        <w:t>includes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z w:val="24"/>
        </w:rPr>
        <w:t>provisions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contained</w:t>
      </w:r>
      <w:r>
        <w:rPr>
          <w:spacing w:val="-8"/>
          <w:sz w:val="24"/>
        </w:rPr>
        <w:t xml:space="preserve"> </w:t>
      </w:r>
      <w:r>
        <w:rPr>
          <w:sz w:val="24"/>
        </w:rPr>
        <w:t>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"/>
          <w:sz w:val="24"/>
        </w:rPr>
        <w:t xml:space="preserve"> </w:t>
      </w:r>
      <w:r>
        <w:rPr>
          <w:sz w:val="24"/>
        </w:rPr>
        <w:t>Code of</w:t>
      </w:r>
      <w:r>
        <w:rPr>
          <w:spacing w:val="-2"/>
          <w:sz w:val="24"/>
        </w:rPr>
        <w:t xml:space="preserve"> </w:t>
      </w:r>
      <w:r>
        <w:rPr>
          <w:sz w:val="24"/>
        </w:rPr>
        <w:t>Conduct.</w:t>
      </w:r>
      <w:r>
        <w:rPr>
          <w:spacing w:val="-2"/>
          <w:sz w:val="24"/>
        </w:rPr>
        <w:t xml:space="preserve"> </w:t>
      </w:r>
      <w:r>
        <w:rPr>
          <w:position w:val="8"/>
          <w:sz w:val="16"/>
        </w:rPr>
        <w:t>2</w:t>
      </w:r>
    </w:p>
    <w:p w14:paraId="37E014F5" w14:textId="77777777" w:rsidR="00922CA4" w:rsidRDefault="00922CA4">
      <w:pPr>
        <w:pStyle w:val="BodyText"/>
        <w:spacing w:before="6"/>
        <w:rPr>
          <w:sz w:val="23"/>
        </w:rPr>
      </w:pPr>
    </w:p>
    <w:p w14:paraId="2A90D046" w14:textId="77777777" w:rsidR="00922CA4" w:rsidRDefault="00A865E9">
      <w:pPr>
        <w:pStyle w:val="Heading1"/>
        <w:numPr>
          <w:ilvl w:val="0"/>
          <w:numId w:val="17"/>
        </w:numPr>
        <w:tabs>
          <w:tab w:val="left" w:pos="952"/>
          <w:tab w:val="left" w:pos="953"/>
        </w:tabs>
        <w:spacing w:before="1"/>
        <w:ind w:left="952" w:hanging="853"/>
      </w:pPr>
      <w:r>
        <w:t>General</w:t>
      </w:r>
      <w:r>
        <w:rPr>
          <w:spacing w:val="-3"/>
        </w:rPr>
        <w:t xml:space="preserve"> </w:t>
      </w:r>
      <w:r>
        <w:t>Obligations</w:t>
      </w:r>
    </w:p>
    <w:p w14:paraId="1092DC08" w14:textId="77777777" w:rsidR="00922CA4" w:rsidRDefault="00922CA4">
      <w:pPr>
        <w:pStyle w:val="BodyText"/>
        <w:spacing w:before="11"/>
        <w:rPr>
          <w:rFonts w:ascii="Arial"/>
          <w:b/>
          <w:sz w:val="23"/>
        </w:rPr>
      </w:pPr>
    </w:p>
    <w:p w14:paraId="6D0FE722" w14:textId="77777777" w:rsidR="00922CA4" w:rsidRDefault="00A865E9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19" w:hanging="920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treat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respect.</w:t>
      </w:r>
    </w:p>
    <w:p w14:paraId="16230774" w14:textId="77777777" w:rsidR="00922CA4" w:rsidRDefault="00922CA4">
      <w:pPr>
        <w:pStyle w:val="BodyText"/>
      </w:pPr>
    </w:p>
    <w:p w14:paraId="58E1A99B" w14:textId="77777777" w:rsidR="00922CA4" w:rsidRDefault="00A865E9">
      <w:pPr>
        <w:pStyle w:val="ListParagraph"/>
        <w:numPr>
          <w:ilvl w:val="1"/>
          <w:numId w:val="17"/>
        </w:numPr>
        <w:tabs>
          <w:tab w:val="left" w:pos="1019"/>
          <w:tab w:val="left" w:pos="1020"/>
        </w:tabs>
        <w:ind w:left="1019" w:hanging="92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not:-</w:t>
      </w:r>
      <w:proofErr w:type="gramEnd"/>
    </w:p>
    <w:p w14:paraId="64348F8D" w14:textId="77777777" w:rsidR="00922CA4" w:rsidRDefault="00922CA4">
      <w:pPr>
        <w:pStyle w:val="BodyText"/>
        <w:rPr>
          <w:sz w:val="20"/>
        </w:rPr>
      </w:pPr>
    </w:p>
    <w:p w14:paraId="4F73F1CF" w14:textId="77777777" w:rsidR="00922CA4" w:rsidRDefault="00A865E9">
      <w:pPr>
        <w:pStyle w:val="BodyText"/>
        <w:spacing w:before="6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2DC783" wp14:editId="014BAA43">
                <wp:simplePos x="0" y="0"/>
                <wp:positionH relativeFrom="page">
                  <wp:posOffset>1455420</wp:posOffset>
                </wp:positionH>
                <wp:positionV relativeFrom="paragraph">
                  <wp:posOffset>116205</wp:posOffset>
                </wp:positionV>
                <wp:extent cx="1828800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E4AD" id="Rectangle 4" o:spid="_x0000_s1026" style="position:absolute;margin-left:114.6pt;margin-top:9.1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oz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vwG&#10;I0U6oOgzFI2oteSoCO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106705" w14:textId="60B91C76" w:rsidR="00922CA4" w:rsidRDefault="00A865E9">
      <w:pPr>
        <w:spacing w:before="74"/>
        <w:ind w:left="100" w:right="536"/>
        <w:rPr>
          <w:sz w:val="20"/>
        </w:rPr>
      </w:pPr>
      <w:r>
        <w:rPr>
          <w:position w:val="6"/>
          <w:sz w:val="13"/>
        </w:rPr>
        <w:t xml:space="preserve">1 </w:t>
      </w:r>
      <w:r>
        <w:rPr>
          <w:sz w:val="20"/>
        </w:rPr>
        <w:t xml:space="preserve">These include for example your membership of </w:t>
      </w:r>
      <w:proofErr w:type="spellStart"/>
      <w:r>
        <w:rPr>
          <w:sz w:val="20"/>
        </w:rPr>
        <w:t>any body</w:t>
      </w:r>
      <w:proofErr w:type="spellEnd"/>
      <w:r>
        <w:rPr>
          <w:sz w:val="20"/>
        </w:rPr>
        <w:t xml:space="preserve"> which you have been appointed by the</w:t>
      </w:r>
      <w:r>
        <w:rPr>
          <w:spacing w:val="-53"/>
          <w:sz w:val="20"/>
        </w:rPr>
        <w:t xml:space="preserve"> </w:t>
      </w:r>
      <w:r w:rsidR="00E1197E">
        <w:rPr>
          <w:sz w:val="20"/>
        </w:rPr>
        <w:t>Parish C</w:t>
      </w:r>
      <w:r>
        <w:rPr>
          <w:sz w:val="20"/>
        </w:rPr>
        <w:t>ouncil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"/>
          <w:sz w:val="20"/>
        </w:rPr>
        <w:t xml:space="preserve"> </w:t>
      </w:r>
      <w:r>
        <w:rPr>
          <w:sz w:val="20"/>
        </w:rPr>
        <w:t>of 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exercising</w:t>
      </w:r>
      <w:r>
        <w:rPr>
          <w:spacing w:val="-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nature.</w:t>
      </w:r>
    </w:p>
    <w:p w14:paraId="464CF5F8" w14:textId="77777777" w:rsidR="00922CA4" w:rsidRDefault="00922CA4">
      <w:pPr>
        <w:pStyle w:val="BodyText"/>
        <w:spacing w:before="1"/>
        <w:rPr>
          <w:sz w:val="20"/>
        </w:rPr>
      </w:pPr>
    </w:p>
    <w:p w14:paraId="11850C0E" w14:textId="77777777" w:rsidR="00922CA4" w:rsidRDefault="00A865E9">
      <w:pPr>
        <w:ind w:left="100" w:right="283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The LGA published a guide in July 2021 which is available at</w:t>
      </w:r>
      <w:r>
        <w:rPr>
          <w:spacing w:val="1"/>
          <w:sz w:val="20"/>
        </w:rPr>
        <w:t xml:space="preserve"> </w:t>
      </w:r>
      <w:hyperlink r:id="rId5">
        <w:r>
          <w:rPr>
            <w:color w:val="0000FF"/>
            <w:spacing w:val="-1"/>
            <w:sz w:val="20"/>
            <w:u w:val="single" w:color="0000FF"/>
          </w:rPr>
          <w:t>https://www.local.gov.uk/publications/guidance-local-government-association-model-councillor-code-</w:t>
        </w:r>
      </w:hyperlink>
      <w:r>
        <w:rPr>
          <w:color w:val="0000FF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conduct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and will be updated from time to time. It provides useful guidance on key provisions in the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Sections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applies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practice.</w:t>
      </w:r>
    </w:p>
    <w:p w14:paraId="382C2A36" w14:textId="77777777" w:rsidR="00922CA4" w:rsidRDefault="00922CA4">
      <w:pPr>
        <w:rPr>
          <w:sz w:val="20"/>
        </w:rPr>
        <w:sectPr w:rsidR="00922CA4">
          <w:pgSz w:w="11910" w:h="16840"/>
          <w:pgMar w:top="1340" w:right="1300" w:bottom="280" w:left="1340" w:header="720" w:footer="720" w:gutter="0"/>
          <w:cols w:space="720"/>
        </w:sectPr>
      </w:pPr>
    </w:p>
    <w:p w14:paraId="115C2B24" w14:textId="77777777" w:rsidR="00922CA4" w:rsidRDefault="00A865E9">
      <w:pPr>
        <w:pStyle w:val="ListParagraph"/>
        <w:numPr>
          <w:ilvl w:val="0"/>
          <w:numId w:val="12"/>
        </w:numPr>
        <w:tabs>
          <w:tab w:val="left" w:pos="1518"/>
          <w:tab w:val="left" w:pos="1519"/>
        </w:tabs>
        <w:spacing w:before="116"/>
        <w:ind w:right="118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anything</w:t>
      </w:r>
      <w:r>
        <w:rPr>
          <w:spacing w:val="9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7"/>
          <w:sz w:val="24"/>
        </w:rPr>
        <w:t xml:space="preserve"> </w:t>
      </w:r>
      <w:r>
        <w:rPr>
          <w:sz w:val="24"/>
        </w:rPr>
        <w:t>cause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Council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breach</w:t>
      </w:r>
      <w:r>
        <w:rPr>
          <w:spacing w:val="8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equality</w:t>
      </w:r>
      <w:r>
        <w:rPr>
          <w:spacing w:val="-63"/>
          <w:sz w:val="24"/>
        </w:rPr>
        <w:t xml:space="preserve"> </w:t>
      </w:r>
      <w:proofErr w:type="gramStart"/>
      <w:r>
        <w:rPr>
          <w:sz w:val="24"/>
        </w:rPr>
        <w:t>enactments;</w:t>
      </w:r>
      <w:proofErr w:type="gramEnd"/>
    </w:p>
    <w:p w14:paraId="17EFCF89" w14:textId="77777777" w:rsidR="00922CA4" w:rsidRDefault="00A865E9">
      <w:pPr>
        <w:pStyle w:val="ListParagraph"/>
        <w:numPr>
          <w:ilvl w:val="0"/>
          <w:numId w:val="12"/>
        </w:numPr>
        <w:tabs>
          <w:tab w:val="left" w:pos="1504"/>
          <w:tab w:val="left" w:pos="1505"/>
        </w:tabs>
        <w:spacing w:line="276" w:lineRule="exact"/>
        <w:ind w:left="1504" w:hanging="697"/>
        <w:rPr>
          <w:sz w:val="16"/>
        </w:rPr>
      </w:pPr>
      <w:r>
        <w:rPr>
          <w:sz w:val="24"/>
        </w:rPr>
        <w:t>bully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harass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person;</w:t>
      </w:r>
      <w:r>
        <w:rPr>
          <w:spacing w:val="-2"/>
          <w:sz w:val="24"/>
        </w:rPr>
        <w:t xml:space="preserve"> </w:t>
      </w:r>
      <w:proofErr w:type="gramStart"/>
      <w:r>
        <w:rPr>
          <w:position w:val="8"/>
          <w:sz w:val="16"/>
        </w:rPr>
        <w:t>3</w:t>
      </w:r>
      <w:proofErr w:type="gramEnd"/>
    </w:p>
    <w:p w14:paraId="65F96ADF" w14:textId="77777777" w:rsidR="00922CA4" w:rsidRDefault="00A865E9">
      <w:pPr>
        <w:pStyle w:val="ListParagraph"/>
        <w:numPr>
          <w:ilvl w:val="0"/>
          <w:numId w:val="12"/>
        </w:numPr>
        <w:tabs>
          <w:tab w:val="left" w:pos="1518"/>
          <w:tab w:val="left" w:pos="1519"/>
        </w:tabs>
        <w:ind w:hanging="721"/>
        <w:rPr>
          <w:sz w:val="24"/>
        </w:rPr>
      </w:pPr>
      <w:r>
        <w:rPr>
          <w:sz w:val="24"/>
        </w:rPr>
        <w:t>intimidate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attempt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intimidate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be:-</w:t>
      </w:r>
      <w:proofErr w:type="gramEnd"/>
    </w:p>
    <w:p w14:paraId="2C85DE61" w14:textId="77777777" w:rsidR="00922CA4" w:rsidRDefault="00922CA4">
      <w:pPr>
        <w:pStyle w:val="BodyText"/>
      </w:pPr>
    </w:p>
    <w:p w14:paraId="26B10243" w14:textId="77777777" w:rsidR="00922CA4" w:rsidRDefault="00A865E9">
      <w:pPr>
        <w:pStyle w:val="ListParagraph"/>
        <w:numPr>
          <w:ilvl w:val="1"/>
          <w:numId w:val="12"/>
        </w:numPr>
        <w:tabs>
          <w:tab w:val="left" w:pos="1943"/>
          <w:tab w:val="left" w:pos="1944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complainant,</w:t>
      </w:r>
    </w:p>
    <w:p w14:paraId="6FB081B4" w14:textId="77777777" w:rsidR="00922CA4" w:rsidRDefault="00A865E9">
      <w:pPr>
        <w:pStyle w:val="ListParagraph"/>
        <w:numPr>
          <w:ilvl w:val="1"/>
          <w:numId w:val="12"/>
        </w:numPr>
        <w:tabs>
          <w:tab w:val="left" w:pos="1944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witness,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16CCD86" w14:textId="77777777" w:rsidR="00922CA4" w:rsidRDefault="00A865E9">
      <w:pPr>
        <w:pStyle w:val="ListParagraph"/>
        <w:numPr>
          <w:ilvl w:val="1"/>
          <w:numId w:val="12"/>
        </w:numPr>
        <w:tabs>
          <w:tab w:val="left" w:pos="1970"/>
        </w:tabs>
        <w:ind w:left="1970" w:hanging="452"/>
        <w:rPr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proceedings,</w:t>
      </w:r>
    </w:p>
    <w:p w14:paraId="261586B1" w14:textId="77777777" w:rsidR="00922CA4" w:rsidRDefault="00922CA4">
      <w:pPr>
        <w:pStyle w:val="BodyText"/>
      </w:pPr>
    </w:p>
    <w:p w14:paraId="22DCF531" w14:textId="77777777" w:rsidR="00922CA4" w:rsidRDefault="00A865E9">
      <w:pPr>
        <w:pStyle w:val="BodyText"/>
        <w:ind w:left="1518"/>
      </w:pP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allegation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Councillor</w:t>
      </w:r>
      <w:proofErr w:type="spellEnd"/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Co-opted</w:t>
      </w:r>
      <w:r>
        <w:rPr>
          <w:spacing w:val="14"/>
        </w:rPr>
        <w:t xml:space="preserve"> </w:t>
      </w:r>
      <w:r>
        <w:t>Member</w:t>
      </w:r>
      <w:r>
        <w:rPr>
          <w:spacing w:val="-6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yourself)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 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conduct;</w:t>
      </w:r>
      <w:r>
        <w:rPr>
          <w:spacing w:val="-1"/>
        </w:rPr>
        <w:t xml:space="preserve"> </w:t>
      </w:r>
      <w:r>
        <w:t>or</w:t>
      </w:r>
    </w:p>
    <w:p w14:paraId="11B717D2" w14:textId="77777777" w:rsidR="00922CA4" w:rsidRDefault="00922CA4">
      <w:pPr>
        <w:pStyle w:val="BodyText"/>
      </w:pPr>
    </w:p>
    <w:p w14:paraId="38197D8D" w14:textId="77777777" w:rsidR="00922CA4" w:rsidRDefault="00A865E9">
      <w:pPr>
        <w:pStyle w:val="ListParagraph"/>
        <w:numPr>
          <w:ilvl w:val="0"/>
          <w:numId w:val="12"/>
        </w:numPr>
        <w:tabs>
          <w:tab w:val="left" w:pos="1518"/>
          <w:tab w:val="left" w:pos="1519"/>
        </w:tabs>
        <w:ind w:right="116" w:hanging="720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anything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compromises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likely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compromise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impartiality</w:t>
      </w:r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those who</w:t>
      </w:r>
      <w:r>
        <w:rPr>
          <w:spacing w:val="-1"/>
          <w:sz w:val="24"/>
        </w:rPr>
        <w:t xml:space="preserve"> </w:t>
      </w:r>
      <w:r>
        <w:rPr>
          <w:sz w:val="24"/>
        </w:rPr>
        <w:t>work for,</w:t>
      </w:r>
      <w:r>
        <w:rPr>
          <w:spacing w:val="-1"/>
          <w:sz w:val="24"/>
        </w:rPr>
        <w:t xml:space="preserve"> </w:t>
      </w:r>
      <w:r>
        <w:rPr>
          <w:sz w:val="24"/>
        </w:rPr>
        <w:t>or 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2"/>
          <w:sz w:val="24"/>
        </w:rPr>
        <w:t xml:space="preserve"> </w:t>
      </w:r>
      <w:r>
        <w:rPr>
          <w:sz w:val="24"/>
        </w:rPr>
        <w:t>of,</w:t>
      </w:r>
      <w:r>
        <w:rPr>
          <w:spacing w:val="-1"/>
          <w:sz w:val="24"/>
        </w:rPr>
        <w:t xml:space="preserve"> </w:t>
      </w:r>
      <w:r>
        <w:rPr>
          <w:sz w:val="24"/>
        </w:rPr>
        <w:t>the Council.</w:t>
      </w:r>
    </w:p>
    <w:p w14:paraId="44F24EC8" w14:textId="77777777" w:rsidR="00922CA4" w:rsidRDefault="00922CA4">
      <w:pPr>
        <w:pStyle w:val="BodyText"/>
      </w:pPr>
    </w:p>
    <w:p w14:paraId="1EC53037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2"/>
          <w:tab w:val="left" w:pos="953"/>
        </w:tabs>
        <w:spacing w:before="1"/>
        <w:ind w:left="952" w:hanging="853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not:-</w:t>
      </w:r>
      <w:proofErr w:type="gramEnd"/>
    </w:p>
    <w:p w14:paraId="0DD7747E" w14:textId="77777777" w:rsidR="00922CA4" w:rsidRDefault="00922CA4">
      <w:pPr>
        <w:pStyle w:val="BodyText"/>
      </w:pPr>
    </w:p>
    <w:p w14:paraId="1D9CB654" w14:textId="77777777" w:rsidR="00922CA4" w:rsidRDefault="00A865E9">
      <w:pPr>
        <w:pStyle w:val="ListParagraph"/>
        <w:numPr>
          <w:ilvl w:val="0"/>
          <w:numId w:val="11"/>
        </w:numPr>
        <w:tabs>
          <w:tab w:val="left" w:pos="1519"/>
        </w:tabs>
        <w:ind w:right="115"/>
        <w:jc w:val="both"/>
        <w:rPr>
          <w:sz w:val="24"/>
        </w:rPr>
      </w:pPr>
      <w:r>
        <w:rPr>
          <w:sz w:val="24"/>
        </w:rPr>
        <w:t>disclose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anyone,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acquired by you which you believe, or ought reasonably to be aware, 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nature, except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where:-</w:t>
      </w:r>
      <w:proofErr w:type="gramEnd"/>
    </w:p>
    <w:p w14:paraId="200B82F8" w14:textId="77777777" w:rsidR="00922CA4" w:rsidRDefault="00922CA4">
      <w:pPr>
        <w:pStyle w:val="BodyText"/>
      </w:pPr>
    </w:p>
    <w:p w14:paraId="74AC1E63" w14:textId="77777777" w:rsidR="00922CA4" w:rsidRDefault="00A865E9">
      <w:pPr>
        <w:pStyle w:val="ListParagraph"/>
        <w:numPr>
          <w:ilvl w:val="1"/>
          <w:numId w:val="11"/>
        </w:numPr>
        <w:tabs>
          <w:tab w:val="left" w:pos="1943"/>
          <w:tab w:val="left" w:pos="1944"/>
        </w:tabs>
        <w:ind w:hanging="438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it;</w:t>
      </w:r>
      <w:proofErr w:type="gramEnd"/>
    </w:p>
    <w:p w14:paraId="0A16A1F2" w14:textId="77777777" w:rsidR="00922CA4" w:rsidRDefault="00A865E9">
      <w:pPr>
        <w:pStyle w:val="ListParagraph"/>
        <w:numPr>
          <w:ilvl w:val="1"/>
          <w:numId w:val="11"/>
        </w:numPr>
        <w:tabs>
          <w:tab w:val="left" w:pos="1944"/>
        </w:tabs>
        <w:ind w:hanging="438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proofErr w:type="gramStart"/>
      <w:r>
        <w:rPr>
          <w:sz w:val="24"/>
        </w:rPr>
        <w:t>so;</w:t>
      </w:r>
      <w:proofErr w:type="gramEnd"/>
    </w:p>
    <w:p w14:paraId="214F7CA2" w14:textId="77777777" w:rsidR="00922CA4" w:rsidRDefault="00A865E9">
      <w:pPr>
        <w:pStyle w:val="ListParagraph"/>
        <w:numPr>
          <w:ilvl w:val="1"/>
          <w:numId w:val="11"/>
        </w:numPr>
        <w:tabs>
          <w:tab w:val="left" w:pos="1944"/>
        </w:tabs>
        <w:ind w:right="345" w:hanging="425"/>
        <w:rPr>
          <w:sz w:val="24"/>
        </w:rPr>
      </w:pPr>
      <w:r>
        <w:rPr>
          <w:sz w:val="24"/>
        </w:rPr>
        <w:t>the disclosure is made to a third party for the purpose of obtaining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 advice provided that the third party agrees not to</w:t>
      </w:r>
      <w:r>
        <w:rPr>
          <w:spacing w:val="1"/>
          <w:sz w:val="24"/>
        </w:rPr>
        <w:t xml:space="preserve"> </w:t>
      </w:r>
      <w:r>
        <w:rPr>
          <w:sz w:val="24"/>
        </w:rPr>
        <w:t>disclose</w:t>
      </w:r>
      <w:r>
        <w:rPr>
          <w:spacing w:val="-1"/>
          <w:sz w:val="24"/>
        </w:rPr>
        <w:t xml:space="preserve"> </w:t>
      </w:r>
      <w:r>
        <w:rPr>
          <w:sz w:val="24"/>
        </w:rPr>
        <w:t>the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person;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016D23C7" w14:textId="77777777" w:rsidR="00922CA4" w:rsidRDefault="00A865E9">
      <w:pPr>
        <w:pStyle w:val="ListParagraph"/>
        <w:numPr>
          <w:ilvl w:val="1"/>
          <w:numId w:val="11"/>
        </w:numPr>
        <w:tabs>
          <w:tab w:val="left" w:pos="1985"/>
        </w:tabs>
        <w:ind w:left="1984" w:hanging="46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is:-</w:t>
      </w:r>
      <w:proofErr w:type="gramEnd"/>
    </w:p>
    <w:p w14:paraId="5302435D" w14:textId="77777777" w:rsidR="00922CA4" w:rsidRDefault="00A865E9">
      <w:pPr>
        <w:pStyle w:val="BodyText"/>
        <w:ind w:left="1943"/>
      </w:pPr>
      <w:r>
        <w:t>(aa)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interest;</w:t>
      </w:r>
      <w:r>
        <w:rPr>
          <w:spacing w:val="-4"/>
        </w:rPr>
        <w:t xml:space="preserve"> </w:t>
      </w:r>
      <w:r>
        <w:t>and</w:t>
      </w:r>
    </w:p>
    <w:p w14:paraId="18DF17DD" w14:textId="77777777" w:rsidR="00922CA4" w:rsidRDefault="00A865E9">
      <w:pPr>
        <w:pStyle w:val="BodyText"/>
        <w:ind w:left="2368" w:hanging="425"/>
      </w:pPr>
      <w:r>
        <w:t>(bb)</w:t>
      </w:r>
      <w:r>
        <w:rPr>
          <w:spacing w:val="-3"/>
        </w:rPr>
        <w:t xml:space="preserve"> </w:t>
      </w:r>
      <w:r>
        <w:t>made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good</w:t>
      </w:r>
      <w:r>
        <w:rPr>
          <w:spacing w:val="60"/>
        </w:rPr>
        <w:t xml:space="preserve"> </w:t>
      </w:r>
      <w:r>
        <w:t>faith</w:t>
      </w:r>
      <w:r>
        <w:rPr>
          <w:spacing w:val="60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compliance</w:t>
      </w:r>
      <w:r>
        <w:rPr>
          <w:spacing w:val="63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reasonable</w:t>
      </w:r>
      <w:r>
        <w:rPr>
          <w:spacing w:val="-6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Council; or</w:t>
      </w:r>
    </w:p>
    <w:p w14:paraId="41A32664" w14:textId="77777777" w:rsidR="00922CA4" w:rsidRDefault="00922CA4">
      <w:pPr>
        <w:pStyle w:val="BodyText"/>
      </w:pPr>
    </w:p>
    <w:p w14:paraId="2B04B182" w14:textId="77777777" w:rsidR="00922CA4" w:rsidRDefault="00A865E9">
      <w:pPr>
        <w:pStyle w:val="ListParagraph"/>
        <w:numPr>
          <w:ilvl w:val="0"/>
          <w:numId w:val="11"/>
        </w:numPr>
        <w:tabs>
          <w:tab w:val="left" w:pos="1519"/>
        </w:tabs>
        <w:ind w:right="118"/>
        <w:jc w:val="both"/>
        <w:rPr>
          <w:sz w:val="24"/>
        </w:rPr>
      </w:pPr>
      <w:r>
        <w:rPr>
          <w:sz w:val="24"/>
        </w:rPr>
        <w:t>prevent another person from gaining access to information to which that</w:t>
      </w:r>
      <w:r>
        <w:rPr>
          <w:spacing w:val="-64"/>
          <w:sz w:val="24"/>
        </w:rPr>
        <w:t xml:space="preserve"> </w:t>
      </w:r>
      <w:r>
        <w:rPr>
          <w:sz w:val="24"/>
        </w:rPr>
        <w:t>person is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6E1A8045" w14:textId="77777777" w:rsidR="00922CA4" w:rsidRDefault="00922CA4">
      <w:pPr>
        <w:pStyle w:val="BodyText"/>
      </w:pPr>
    </w:p>
    <w:p w14:paraId="09B7D22D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spacing w:before="1"/>
        <w:ind w:left="952" w:right="114" w:hanging="852"/>
        <w:jc w:val="both"/>
        <w:rPr>
          <w:sz w:val="24"/>
        </w:rPr>
      </w:pP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yourself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be</w:t>
      </w:r>
      <w:r>
        <w:rPr>
          <w:spacing w:val="1"/>
          <w:sz w:val="24"/>
        </w:rPr>
        <w:t xml:space="preserve"> </w:t>
      </w:r>
      <w:r>
        <w:rPr>
          <w:sz w:val="24"/>
        </w:rPr>
        <w:t>regarded as bringing your office or the Council into disrepute, or in a manner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contrary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2"/>
          <w:sz w:val="24"/>
        </w:rPr>
        <w:t xml:space="preserve"> </w:t>
      </w:r>
      <w:r>
        <w:rPr>
          <w:sz w:val="24"/>
        </w:rPr>
        <w:t>duty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promote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high</w:t>
      </w:r>
      <w:r>
        <w:rPr>
          <w:spacing w:val="-11"/>
          <w:sz w:val="24"/>
        </w:rPr>
        <w:t xml:space="preserve"> </w:t>
      </w:r>
      <w:r>
        <w:rPr>
          <w:sz w:val="24"/>
        </w:rPr>
        <w:t>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 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Co-opted Members.</w:t>
      </w:r>
    </w:p>
    <w:p w14:paraId="6C06CC9B" w14:textId="77777777" w:rsidR="00922CA4" w:rsidRDefault="00922CA4">
      <w:pPr>
        <w:pStyle w:val="BodyText"/>
        <w:spacing w:before="11"/>
        <w:rPr>
          <w:sz w:val="23"/>
        </w:rPr>
      </w:pPr>
    </w:p>
    <w:p w14:paraId="5BE4425B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2"/>
          <w:tab w:val="left" w:pos="953"/>
        </w:tabs>
        <w:ind w:left="952" w:hanging="853"/>
        <w:rPr>
          <w:sz w:val="24"/>
        </w:rPr>
      </w:pPr>
      <w:proofErr w:type="gramStart"/>
      <w:r>
        <w:rPr>
          <w:sz w:val="24"/>
        </w:rPr>
        <w:t>You:-</w:t>
      </w:r>
      <w:proofErr w:type="gramEnd"/>
    </w:p>
    <w:p w14:paraId="5ED27433" w14:textId="77777777" w:rsidR="00922CA4" w:rsidRDefault="00922CA4">
      <w:pPr>
        <w:pStyle w:val="BodyText"/>
        <w:spacing w:before="1"/>
      </w:pPr>
    </w:p>
    <w:p w14:paraId="4AC0ABE2" w14:textId="77777777" w:rsidR="00922CA4" w:rsidRDefault="00A865E9">
      <w:pPr>
        <w:pStyle w:val="ListParagraph"/>
        <w:numPr>
          <w:ilvl w:val="0"/>
          <w:numId w:val="10"/>
        </w:numPr>
        <w:tabs>
          <w:tab w:val="left" w:pos="1519"/>
        </w:tabs>
        <w:ind w:right="110"/>
        <w:jc w:val="both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attempt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Co-opted</w:t>
      </w:r>
      <w:r>
        <w:rPr>
          <w:spacing w:val="-64"/>
          <w:sz w:val="24"/>
        </w:rPr>
        <w:t xml:space="preserve"> </w:t>
      </w:r>
      <w:r>
        <w:rPr>
          <w:sz w:val="24"/>
        </w:rPr>
        <w:t>Member improperly to confer on or secure for yourself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disadvantage; and</w:t>
      </w:r>
    </w:p>
    <w:p w14:paraId="5C8ED165" w14:textId="77777777" w:rsidR="00922CA4" w:rsidRDefault="00A865E9">
      <w:pPr>
        <w:pStyle w:val="BodyText"/>
        <w:spacing w:before="6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F6C42" wp14:editId="0679085B">
                <wp:simplePos x="0" y="0"/>
                <wp:positionH relativeFrom="page">
                  <wp:posOffset>1455420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D841B" id="Rectangle 3" o:spid="_x0000_s1026" style="position:absolute;margin-left:114.6pt;margin-top:13.8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qD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xj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E03F6CA" w14:textId="77777777" w:rsidR="00922CA4" w:rsidRDefault="00A865E9">
      <w:pPr>
        <w:spacing w:before="74"/>
        <w:ind w:left="100" w:right="233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 xml:space="preserve">“Bullying” may be </w:t>
      </w:r>
      <w:proofErr w:type="spellStart"/>
      <w:r>
        <w:rPr>
          <w:sz w:val="20"/>
        </w:rPr>
        <w:t>characterised</w:t>
      </w:r>
      <w:proofErr w:type="spellEnd"/>
      <w:r>
        <w:rPr>
          <w:sz w:val="20"/>
        </w:rPr>
        <w:t xml:space="preserve"> as offensive, intimidating, malicious or insulting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 xml:space="preserve"> or 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abuse or misuse of power in a way that intends to undermine, humiliate, </w:t>
      </w:r>
      <w:proofErr w:type="spellStart"/>
      <w:r>
        <w:rPr>
          <w:sz w:val="20"/>
        </w:rPr>
        <w:t>criticise</w:t>
      </w:r>
      <w:proofErr w:type="spellEnd"/>
      <w:r>
        <w:rPr>
          <w:sz w:val="20"/>
        </w:rPr>
        <w:t xml:space="preserve"> unfairly or injure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someone. “Harassment” may be </w:t>
      </w:r>
      <w:proofErr w:type="spellStart"/>
      <w:r>
        <w:rPr>
          <w:sz w:val="20"/>
        </w:rPr>
        <w:t>characterised</w:t>
      </w:r>
      <w:proofErr w:type="spellEnd"/>
      <w:r>
        <w:rPr>
          <w:sz w:val="20"/>
        </w:rPr>
        <w:t xml:space="preserve"> as unwanted conduct which has the purpose or effect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violating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-4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an intimating,</w:t>
      </w:r>
      <w:r>
        <w:rPr>
          <w:spacing w:val="-7"/>
          <w:sz w:val="20"/>
        </w:rPr>
        <w:t xml:space="preserve"> </w:t>
      </w:r>
      <w:r>
        <w:rPr>
          <w:sz w:val="20"/>
        </w:rPr>
        <w:t>hostile,</w:t>
      </w:r>
      <w:r>
        <w:rPr>
          <w:spacing w:val="-4"/>
          <w:sz w:val="20"/>
        </w:rPr>
        <w:t xml:space="preserve"> </w:t>
      </w:r>
      <w:r>
        <w:rPr>
          <w:sz w:val="20"/>
        </w:rPr>
        <w:t>degrading,</w:t>
      </w:r>
      <w:r>
        <w:rPr>
          <w:spacing w:val="-5"/>
          <w:sz w:val="20"/>
        </w:rPr>
        <w:t xml:space="preserve"> </w:t>
      </w:r>
      <w:r>
        <w:rPr>
          <w:sz w:val="20"/>
        </w:rPr>
        <w:t>humiliating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offensive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individual.</w:t>
      </w:r>
    </w:p>
    <w:p w14:paraId="291FA130" w14:textId="77777777" w:rsidR="00922CA4" w:rsidRDefault="00922CA4">
      <w:pPr>
        <w:rPr>
          <w:sz w:val="20"/>
        </w:rPr>
        <w:sectPr w:rsidR="00922CA4">
          <w:pgSz w:w="11910" w:h="16840"/>
          <w:pgMar w:top="1580" w:right="1300" w:bottom="280" w:left="1340" w:header="720" w:footer="720" w:gutter="0"/>
          <w:cols w:space="720"/>
        </w:sectPr>
      </w:pPr>
    </w:p>
    <w:p w14:paraId="3D778761" w14:textId="77777777" w:rsidR="00922CA4" w:rsidRDefault="00A865E9">
      <w:pPr>
        <w:pStyle w:val="ListParagraph"/>
        <w:numPr>
          <w:ilvl w:val="0"/>
          <w:numId w:val="10"/>
        </w:numPr>
        <w:tabs>
          <w:tab w:val="left" w:pos="1518"/>
          <w:tab w:val="left" w:pos="1519"/>
        </w:tabs>
        <w:spacing w:before="116"/>
        <w:ind w:hanging="721"/>
        <w:rPr>
          <w:sz w:val="24"/>
        </w:rPr>
      </w:pPr>
      <w:r>
        <w:rPr>
          <w:sz w:val="24"/>
        </w:rPr>
        <w:lastRenderedPageBreak/>
        <w:t>must,</w:t>
      </w:r>
      <w:r>
        <w:rPr>
          <w:spacing w:val="54"/>
          <w:sz w:val="24"/>
        </w:rPr>
        <w:t xml:space="preserve"> </w:t>
      </w:r>
      <w:r>
        <w:rPr>
          <w:sz w:val="24"/>
        </w:rPr>
        <w:t>when</w:t>
      </w:r>
      <w:r>
        <w:rPr>
          <w:spacing w:val="54"/>
          <w:sz w:val="24"/>
        </w:rPr>
        <w:t xml:space="preserve"> </w:t>
      </w:r>
      <w:r>
        <w:rPr>
          <w:sz w:val="24"/>
        </w:rPr>
        <w:t>using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authorising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use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others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Council’s</w:t>
      </w:r>
    </w:p>
    <w:p w14:paraId="2D915F05" w14:textId="77777777" w:rsidR="00922CA4" w:rsidRDefault="00A865E9">
      <w:pPr>
        <w:pStyle w:val="BodyText"/>
        <w:ind w:left="1518"/>
      </w:pPr>
      <w:proofErr w:type="gramStart"/>
      <w:r>
        <w:t>resources:-</w:t>
      </w:r>
      <w:proofErr w:type="gramEnd"/>
    </w:p>
    <w:p w14:paraId="3CF700EF" w14:textId="77777777" w:rsidR="00922CA4" w:rsidRDefault="00922CA4">
      <w:pPr>
        <w:pStyle w:val="BodyText"/>
      </w:pPr>
    </w:p>
    <w:p w14:paraId="6AEB9A8D" w14:textId="77777777" w:rsidR="00922CA4" w:rsidRDefault="00A865E9">
      <w:pPr>
        <w:pStyle w:val="ListParagraph"/>
        <w:numPr>
          <w:ilvl w:val="1"/>
          <w:numId w:val="10"/>
        </w:numPr>
        <w:tabs>
          <w:tab w:val="left" w:pos="2226"/>
          <w:tab w:val="left" w:pos="2227"/>
        </w:tabs>
        <w:ind w:hanging="721"/>
        <w:rPr>
          <w:sz w:val="24"/>
        </w:rPr>
      </w:pP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6B95093B" w14:textId="77777777" w:rsidR="00922CA4" w:rsidRDefault="00A865E9">
      <w:pPr>
        <w:pStyle w:val="ListParagraph"/>
        <w:numPr>
          <w:ilvl w:val="1"/>
          <w:numId w:val="10"/>
        </w:numPr>
        <w:tabs>
          <w:tab w:val="left" w:pos="2226"/>
          <w:tab w:val="left" w:pos="2227"/>
        </w:tabs>
        <w:ind w:right="117"/>
        <w:rPr>
          <w:sz w:val="24"/>
        </w:rPr>
      </w:pPr>
      <w:r>
        <w:rPr>
          <w:sz w:val="24"/>
        </w:rPr>
        <w:t>ensure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such</w:t>
      </w:r>
      <w:r>
        <w:rPr>
          <w:spacing w:val="23"/>
          <w:sz w:val="24"/>
        </w:rPr>
        <w:t xml:space="preserve"> </w:t>
      </w:r>
      <w:r>
        <w:rPr>
          <w:sz w:val="24"/>
        </w:rPr>
        <w:t>resources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used</w:t>
      </w:r>
      <w:r>
        <w:rPr>
          <w:spacing w:val="22"/>
          <w:sz w:val="24"/>
        </w:rPr>
        <w:t xml:space="preserve"> </w:t>
      </w:r>
      <w:r>
        <w:rPr>
          <w:sz w:val="24"/>
        </w:rPr>
        <w:t>improperly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political</w:t>
      </w:r>
      <w:r>
        <w:rPr>
          <w:spacing w:val="-64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purposes);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4F901FEF" w14:textId="77777777" w:rsidR="00922CA4" w:rsidRDefault="00922CA4">
      <w:pPr>
        <w:pStyle w:val="BodyText"/>
      </w:pPr>
    </w:p>
    <w:p w14:paraId="6725E545" w14:textId="77777777" w:rsidR="00922CA4" w:rsidRDefault="00A865E9">
      <w:pPr>
        <w:pStyle w:val="ListParagraph"/>
        <w:numPr>
          <w:ilvl w:val="0"/>
          <w:numId w:val="10"/>
        </w:numPr>
        <w:tabs>
          <w:tab w:val="left" w:pos="1518"/>
          <w:tab w:val="left" w:pos="1519"/>
        </w:tabs>
        <w:ind w:right="110"/>
        <w:rPr>
          <w:sz w:val="24"/>
        </w:rPr>
      </w:pPr>
      <w:r>
        <w:rPr>
          <w:sz w:val="24"/>
        </w:rPr>
        <w:t>must</w:t>
      </w:r>
      <w:r>
        <w:rPr>
          <w:spacing w:val="34"/>
          <w:sz w:val="24"/>
        </w:rPr>
        <w:t xml:space="preserve"> </w:t>
      </w:r>
      <w:r>
        <w:rPr>
          <w:sz w:val="24"/>
        </w:rPr>
        <w:t>have</w:t>
      </w:r>
      <w:r>
        <w:rPr>
          <w:spacing w:val="36"/>
          <w:sz w:val="24"/>
        </w:rPr>
        <w:t xml:space="preserve"> </w:t>
      </w:r>
      <w:r>
        <w:rPr>
          <w:sz w:val="24"/>
        </w:rPr>
        <w:t>regard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applicable</w:t>
      </w:r>
      <w:r>
        <w:rPr>
          <w:spacing w:val="35"/>
          <w:sz w:val="24"/>
        </w:rPr>
        <w:t xml:space="preserve"> </w:t>
      </w:r>
      <w:r>
        <w:rPr>
          <w:sz w:val="24"/>
        </w:rPr>
        <w:t>Local</w:t>
      </w:r>
      <w:r>
        <w:rPr>
          <w:spacing w:val="33"/>
          <w:sz w:val="24"/>
        </w:rPr>
        <w:t xml:space="preserve"> </w:t>
      </w:r>
      <w:r>
        <w:rPr>
          <w:sz w:val="24"/>
        </w:rPr>
        <w:t>Authority</w:t>
      </w:r>
      <w:r>
        <w:rPr>
          <w:spacing w:val="34"/>
          <w:sz w:val="24"/>
        </w:rPr>
        <w:t xml:space="preserve"> </w:t>
      </w:r>
      <w:r>
        <w:rPr>
          <w:sz w:val="24"/>
        </w:rPr>
        <w:t>Code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Publicity</w:t>
      </w:r>
      <w:r>
        <w:rPr>
          <w:spacing w:val="-6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 Act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14:paraId="33D972EA" w14:textId="77777777" w:rsidR="00922CA4" w:rsidRDefault="00922CA4">
      <w:pPr>
        <w:pStyle w:val="BodyText"/>
      </w:pPr>
    </w:p>
    <w:p w14:paraId="381A5599" w14:textId="52A367EA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7" w:hanging="852"/>
        <w:jc w:val="both"/>
        <w:rPr>
          <w:sz w:val="24"/>
        </w:rPr>
      </w:pP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reaching</w:t>
      </w:r>
      <w:r>
        <w:rPr>
          <w:spacing w:val="-7"/>
          <w:sz w:val="24"/>
        </w:rPr>
        <w:t xml:space="preserve"> </w:t>
      </w:r>
      <w:r>
        <w:rPr>
          <w:sz w:val="24"/>
        </w:rPr>
        <w:t>decisions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regard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advice provided to you by the Council’s </w:t>
      </w:r>
      <w:r w:rsidR="00E1197E">
        <w:rPr>
          <w:sz w:val="24"/>
        </w:rPr>
        <w:t xml:space="preserve">Proper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that Officer</w:t>
      </w:r>
      <w:r>
        <w:rPr>
          <w:spacing w:val="-1"/>
          <w:sz w:val="24"/>
        </w:rPr>
        <w:t xml:space="preserve"> </w:t>
      </w:r>
      <w:r>
        <w:rPr>
          <w:sz w:val="24"/>
        </w:rPr>
        <w:t>is acting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14:paraId="65529935" w14:textId="77777777" w:rsidR="00922CA4" w:rsidRDefault="00922CA4">
      <w:pPr>
        <w:pStyle w:val="BodyText"/>
        <w:spacing w:before="1"/>
      </w:pPr>
    </w:p>
    <w:p w14:paraId="2CCC8329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8" w:hanging="852"/>
        <w:jc w:val="both"/>
        <w:rPr>
          <w:sz w:val="24"/>
        </w:rPr>
      </w:pPr>
      <w:r>
        <w:rPr>
          <w:sz w:val="24"/>
        </w:rPr>
        <w:t>You must give reasons for all decisions in accordance with any statutory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and any reasonable additional requirements imposed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Council.</w:t>
      </w:r>
    </w:p>
    <w:p w14:paraId="3CD08DDE" w14:textId="77777777" w:rsidR="00922CA4" w:rsidRDefault="00922CA4">
      <w:pPr>
        <w:pStyle w:val="BodyText"/>
      </w:pPr>
    </w:p>
    <w:p w14:paraId="27DF4C8D" w14:textId="77777777" w:rsidR="00922CA4" w:rsidRDefault="00A865E9">
      <w:pPr>
        <w:pStyle w:val="Heading1"/>
        <w:numPr>
          <w:ilvl w:val="0"/>
          <w:numId w:val="17"/>
        </w:numPr>
        <w:tabs>
          <w:tab w:val="left" w:pos="952"/>
          <w:tab w:val="left" w:pos="953"/>
        </w:tabs>
        <w:ind w:left="952" w:hanging="853"/>
      </w:pPr>
      <w:r>
        <w:t>Predetermination</w:t>
      </w:r>
    </w:p>
    <w:p w14:paraId="3C887AF7" w14:textId="77777777" w:rsidR="00922CA4" w:rsidRDefault="00922CA4">
      <w:pPr>
        <w:pStyle w:val="BodyText"/>
        <w:rPr>
          <w:rFonts w:ascii="Arial"/>
          <w:b/>
        </w:rPr>
      </w:pPr>
    </w:p>
    <w:p w14:paraId="5AE222FB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1" w:hanging="852"/>
        <w:jc w:val="both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campaigning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political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issue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does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impact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z w:val="24"/>
        </w:rPr>
        <w:t>and/or</w:t>
      </w:r>
      <w:r>
        <w:rPr>
          <w:spacing w:val="-1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5"/>
          <w:sz w:val="24"/>
        </w:rPr>
        <w:t xml:space="preserve"> </w:t>
      </w:r>
      <w:r>
        <w:rPr>
          <w:sz w:val="24"/>
        </w:rPr>
        <w:t>life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prohibited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>.</w:t>
      </w:r>
    </w:p>
    <w:p w14:paraId="3064DB70" w14:textId="77777777" w:rsidR="00922CA4" w:rsidRDefault="00922CA4">
      <w:pPr>
        <w:pStyle w:val="BodyText"/>
      </w:pPr>
    </w:p>
    <w:p w14:paraId="284332E1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3" w:hanging="852"/>
        <w:jc w:val="both"/>
        <w:rPr>
          <w:sz w:val="24"/>
        </w:rPr>
      </w:pPr>
      <w:proofErr w:type="gramStart"/>
      <w:r>
        <w:rPr>
          <w:sz w:val="24"/>
        </w:rPr>
        <w:t>However</w:t>
      </w:r>
      <w:proofErr w:type="gramEnd"/>
      <w:r>
        <w:rPr>
          <w:sz w:val="24"/>
        </w:rPr>
        <w:t xml:space="preserve"> you should not place yourself under any financial or other obligation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outside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that might seek to influence you in the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 official</w:t>
      </w:r>
      <w:r>
        <w:rPr>
          <w:spacing w:val="-3"/>
          <w:sz w:val="24"/>
        </w:rPr>
        <w:t xml:space="preserve"> </w:t>
      </w:r>
      <w:r>
        <w:rPr>
          <w:sz w:val="24"/>
        </w:rPr>
        <w:t>duties.</w:t>
      </w:r>
    </w:p>
    <w:p w14:paraId="35039763" w14:textId="77777777" w:rsidR="00922CA4" w:rsidRDefault="00922CA4">
      <w:pPr>
        <w:pStyle w:val="BodyText"/>
      </w:pPr>
    </w:p>
    <w:p w14:paraId="65D38CE6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9" w:hanging="852"/>
        <w:jc w:val="both"/>
        <w:rPr>
          <w:sz w:val="24"/>
        </w:rPr>
      </w:pPr>
      <w:r>
        <w:rPr>
          <w:sz w:val="24"/>
        </w:rPr>
        <w:t>When making decisions you must consider the matter with an open mind and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sz w:val="24"/>
        </w:rPr>
        <w:t>before 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14:paraId="7FD14EE2" w14:textId="77777777" w:rsidR="00922CA4" w:rsidRDefault="00922CA4">
      <w:pPr>
        <w:pStyle w:val="BodyText"/>
      </w:pPr>
    </w:p>
    <w:p w14:paraId="1BCC338F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spacing w:before="1"/>
        <w:ind w:left="952" w:right="112" w:hanging="852"/>
        <w:jc w:val="both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considers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biased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decision,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part in the </w:t>
      </w:r>
      <w:proofErr w:type="gramStart"/>
      <w:r>
        <w:rPr>
          <w:sz w:val="24"/>
        </w:rPr>
        <w:t>decision making</w:t>
      </w:r>
      <w:proofErr w:type="gramEnd"/>
      <w:r>
        <w:rPr>
          <w:sz w:val="24"/>
        </w:rPr>
        <w:t xml:space="preserve"> process whenever it becomes apparent that the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14:paraId="03E2A761" w14:textId="77777777" w:rsidR="00922CA4" w:rsidRDefault="00922CA4">
      <w:pPr>
        <w:pStyle w:val="BodyText"/>
        <w:spacing w:before="11"/>
        <w:rPr>
          <w:sz w:val="23"/>
        </w:rPr>
      </w:pPr>
    </w:p>
    <w:p w14:paraId="293BF115" w14:textId="77777777" w:rsidR="00922CA4" w:rsidRDefault="00A865E9">
      <w:pPr>
        <w:pStyle w:val="Heading1"/>
        <w:numPr>
          <w:ilvl w:val="0"/>
          <w:numId w:val="17"/>
        </w:numPr>
        <w:tabs>
          <w:tab w:val="left" w:pos="952"/>
          <w:tab w:val="left" w:pos="953"/>
        </w:tabs>
        <w:ind w:left="952" w:hanging="853"/>
      </w:pPr>
      <w:r>
        <w:t>Registration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DPIs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ORIs</w:t>
      </w:r>
    </w:p>
    <w:p w14:paraId="7B9C78FC" w14:textId="77777777" w:rsidR="00922CA4" w:rsidRDefault="00922CA4">
      <w:pPr>
        <w:pStyle w:val="BodyText"/>
        <w:rPr>
          <w:rFonts w:ascii="Arial"/>
          <w:b/>
        </w:rPr>
      </w:pPr>
    </w:p>
    <w:p w14:paraId="3CDA4AE4" w14:textId="0CF08BC5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6" w:hanging="852"/>
        <w:jc w:val="both"/>
        <w:rPr>
          <w:sz w:val="24"/>
        </w:rPr>
      </w:pPr>
      <w:r>
        <w:rPr>
          <w:sz w:val="24"/>
        </w:rPr>
        <w:t xml:space="preserve">The Monitoring Officer </w:t>
      </w:r>
      <w:r w:rsidR="00E1197E">
        <w:rPr>
          <w:sz w:val="24"/>
        </w:rPr>
        <w:t xml:space="preserve">of Mid Devon District Council </w:t>
      </w:r>
      <w:r>
        <w:rPr>
          <w:sz w:val="24"/>
        </w:rPr>
        <w:t>must, by law, establish and maintain a register of</w:t>
      </w:r>
      <w:r>
        <w:rPr>
          <w:spacing w:val="1"/>
          <w:sz w:val="24"/>
        </w:rPr>
        <w:t xml:space="preserve"> </w:t>
      </w:r>
      <w:r>
        <w:rPr>
          <w:sz w:val="24"/>
        </w:rPr>
        <w:t>interests,</w:t>
      </w:r>
      <w:r>
        <w:rPr>
          <w:spacing w:val="-12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0"/>
          <w:sz w:val="24"/>
        </w:rPr>
        <w:t xml:space="preserve"> </w:t>
      </w:r>
      <w:r>
        <w:rPr>
          <w:sz w:val="24"/>
        </w:rPr>
        <w:t>offices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publicly</w:t>
      </w:r>
      <w:r w:rsidR="00E1197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accessible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our website:</w:t>
      </w:r>
    </w:p>
    <w:p w14:paraId="1D77E3AC" w14:textId="77777777" w:rsidR="00922CA4" w:rsidRDefault="00922CA4">
      <w:pPr>
        <w:pStyle w:val="BodyText"/>
        <w:spacing w:before="1"/>
      </w:pPr>
    </w:p>
    <w:p w14:paraId="1B6604F8" w14:textId="77777777" w:rsidR="00922CA4" w:rsidRDefault="00000000">
      <w:pPr>
        <w:pStyle w:val="BodyText"/>
        <w:ind w:left="952"/>
      </w:pPr>
      <w:hyperlink r:id="rId7">
        <w:r w:rsidR="00A865E9">
          <w:rPr>
            <w:color w:val="0000FF"/>
            <w:u w:val="single" w:color="0000FF"/>
          </w:rPr>
          <w:t>https://democracy.middevon.gov.uk/mgMemberIndex.aspx?bcr=1</w:t>
        </w:r>
      </w:hyperlink>
    </w:p>
    <w:p w14:paraId="33D95C83" w14:textId="77777777" w:rsidR="00922CA4" w:rsidRDefault="00922CA4">
      <w:pPr>
        <w:pStyle w:val="BodyText"/>
        <w:rPr>
          <w:sz w:val="16"/>
        </w:rPr>
      </w:pPr>
    </w:p>
    <w:p w14:paraId="34BECCD5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spacing w:before="92"/>
        <w:ind w:left="952" w:right="110" w:hanging="852"/>
        <w:jc w:val="both"/>
        <w:rPr>
          <w:rFonts w:ascii="Arial"/>
          <w:i/>
          <w:sz w:val="24"/>
        </w:rPr>
      </w:pPr>
      <w:r>
        <w:rPr>
          <w:sz w:val="24"/>
        </w:rPr>
        <w:t>You must, before the end of 28 days beginning with the day on which you</w:t>
      </w:r>
      <w:r>
        <w:rPr>
          <w:spacing w:val="1"/>
          <w:sz w:val="24"/>
        </w:rPr>
        <w:t xml:space="preserve"> </w:t>
      </w:r>
      <w:r>
        <w:rPr>
          <w:sz w:val="24"/>
        </w:rPr>
        <w:t>became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Co-opted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z w:val="24"/>
        </w:rPr>
        <w:t>notify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Officer of </w:t>
      </w:r>
      <w:r>
        <w:rPr>
          <w:rFonts w:ascii="Arial"/>
          <w:i/>
          <w:sz w:val="24"/>
        </w:rPr>
        <w:t>the following interests which will then be entered onto that public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Register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Member Interests:</w:t>
      </w:r>
    </w:p>
    <w:p w14:paraId="16C4C68C" w14:textId="77777777" w:rsidR="00922CA4" w:rsidRDefault="00922CA4">
      <w:pPr>
        <w:jc w:val="both"/>
        <w:rPr>
          <w:rFonts w:ascii="Arial"/>
          <w:sz w:val="24"/>
        </w:rPr>
        <w:sectPr w:rsidR="00922CA4">
          <w:pgSz w:w="11910" w:h="16840"/>
          <w:pgMar w:top="1580" w:right="1300" w:bottom="280" w:left="1340" w:header="720" w:footer="720" w:gutter="0"/>
          <w:cols w:space="720"/>
        </w:sectPr>
      </w:pPr>
    </w:p>
    <w:p w14:paraId="1601A10F" w14:textId="77777777" w:rsidR="00922CA4" w:rsidRDefault="00A865E9">
      <w:pPr>
        <w:pStyle w:val="ListParagraph"/>
        <w:numPr>
          <w:ilvl w:val="0"/>
          <w:numId w:val="9"/>
        </w:numPr>
        <w:tabs>
          <w:tab w:val="left" w:pos="1378"/>
        </w:tabs>
        <w:spacing w:before="113"/>
        <w:ind w:right="118"/>
        <w:jc w:val="both"/>
        <w:rPr>
          <w:rFonts w:ascii="Arial"/>
          <w:sz w:val="24"/>
        </w:rPr>
      </w:pPr>
      <w:r>
        <w:rPr>
          <w:sz w:val="24"/>
        </w:rPr>
        <w:lastRenderedPageBreak/>
        <w:t>any DPIs which you have at the time when the notification is given.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should be aware that these interests include those of your spouse or civil</w:t>
      </w:r>
      <w:r>
        <w:rPr>
          <w:spacing w:val="-64"/>
          <w:sz w:val="24"/>
        </w:rPr>
        <w:t xml:space="preserve"> </w:t>
      </w:r>
      <w:r>
        <w:rPr>
          <w:sz w:val="24"/>
        </w:rPr>
        <w:t>partner,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living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husband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wife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65"/>
          <w:sz w:val="24"/>
        </w:rPr>
        <w:t xml:space="preserve"> </w:t>
      </w:r>
      <w:r>
        <w:rPr>
          <w:sz w:val="24"/>
        </w:rPr>
        <w:t>with whom you are living as if they were a civil partner so far as you are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the interests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person.</w:t>
      </w:r>
    </w:p>
    <w:p w14:paraId="578C78C4" w14:textId="77777777" w:rsidR="00922CA4" w:rsidRDefault="00922CA4">
      <w:pPr>
        <w:pStyle w:val="BodyText"/>
        <w:spacing w:before="3"/>
      </w:pPr>
    </w:p>
    <w:p w14:paraId="4301D982" w14:textId="77777777" w:rsidR="00922CA4" w:rsidRDefault="00A865E9">
      <w:pPr>
        <w:pStyle w:val="BodyText"/>
        <w:ind w:left="952"/>
      </w:pPr>
      <w:r>
        <w:t>and</w:t>
      </w:r>
    </w:p>
    <w:p w14:paraId="3902360E" w14:textId="77777777" w:rsidR="00922CA4" w:rsidRDefault="00922CA4">
      <w:pPr>
        <w:pStyle w:val="BodyText"/>
      </w:pPr>
    </w:p>
    <w:p w14:paraId="24E08B28" w14:textId="77777777" w:rsidR="00922CA4" w:rsidRDefault="00A865E9">
      <w:pPr>
        <w:pStyle w:val="ListParagraph"/>
        <w:numPr>
          <w:ilvl w:val="0"/>
          <w:numId w:val="9"/>
        </w:numPr>
        <w:tabs>
          <w:tab w:val="left" w:pos="1378"/>
        </w:tabs>
        <w:ind w:right="116"/>
        <w:jc w:val="both"/>
        <w:rPr>
          <w:sz w:val="24"/>
        </w:rPr>
      </w:pP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ORIs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given.</w:t>
      </w:r>
      <w:r>
        <w:rPr>
          <w:spacing w:val="44"/>
          <w:sz w:val="24"/>
        </w:rPr>
        <w:t xml:space="preserve"> </w:t>
      </w:r>
      <w:r>
        <w:rPr>
          <w:sz w:val="24"/>
        </w:rPr>
        <w:t>Unlike</w:t>
      </w:r>
      <w:r>
        <w:rPr>
          <w:spacing w:val="-65"/>
          <w:sz w:val="24"/>
        </w:rPr>
        <w:t xml:space="preserve"> </w:t>
      </w:r>
      <w:r>
        <w:rPr>
          <w:sz w:val="24"/>
        </w:rPr>
        <w:t>DPIs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spouse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partner.</w:t>
      </w:r>
    </w:p>
    <w:p w14:paraId="55474FBA" w14:textId="77777777" w:rsidR="00922CA4" w:rsidRDefault="00922CA4">
      <w:pPr>
        <w:pStyle w:val="BodyText"/>
      </w:pPr>
    </w:p>
    <w:p w14:paraId="2BCA7660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2" w:hanging="852"/>
        <w:jc w:val="both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become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Councillor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Co-opted</w:t>
      </w:r>
      <w:r>
        <w:rPr>
          <w:spacing w:val="-15"/>
          <w:sz w:val="24"/>
        </w:rPr>
        <w:t xml:space="preserve"> </w:t>
      </w: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re-election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re-appointment,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regards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entered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given.</w:t>
      </w:r>
    </w:p>
    <w:p w14:paraId="112C189F" w14:textId="77777777" w:rsidR="00922CA4" w:rsidRDefault="00922CA4">
      <w:pPr>
        <w:pStyle w:val="BodyText"/>
        <w:spacing w:before="1"/>
      </w:pPr>
    </w:p>
    <w:p w14:paraId="63B933C6" w14:textId="77777777" w:rsidR="00922CA4" w:rsidRDefault="00A865E9">
      <w:pPr>
        <w:pStyle w:val="Heading1"/>
        <w:numPr>
          <w:ilvl w:val="0"/>
          <w:numId w:val="17"/>
        </w:numPr>
        <w:tabs>
          <w:tab w:val="left" w:pos="952"/>
          <w:tab w:val="left" w:pos="953"/>
        </w:tabs>
        <w:ind w:left="952" w:hanging="853"/>
      </w:pPr>
      <w:r>
        <w:t>Participation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DPI</w:t>
      </w:r>
    </w:p>
    <w:p w14:paraId="53040C9E" w14:textId="77777777" w:rsidR="00922CA4" w:rsidRDefault="00922CA4">
      <w:pPr>
        <w:pStyle w:val="BodyText"/>
        <w:rPr>
          <w:rFonts w:ascii="Arial"/>
          <w:b/>
        </w:rPr>
      </w:pPr>
    </w:p>
    <w:p w14:paraId="5D64F37F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ind w:left="952" w:right="113" w:hanging="852"/>
        <w:jc w:val="both"/>
        <w:rPr>
          <w:sz w:val="24"/>
        </w:rPr>
      </w:pPr>
      <w:r>
        <w:rPr>
          <w:sz w:val="24"/>
        </w:rPr>
        <w:t>Subject to paragraphs 8.1 to 8.4 (dispensations), if you are present at any</w:t>
      </w:r>
      <w:r>
        <w:rPr>
          <w:spacing w:val="1"/>
          <w:sz w:val="24"/>
        </w:rPr>
        <w:t xml:space="preserve"> </w:t>
      </w:r>
      <w:r>
        <w:rPr>
          <w:sz w:val="24"/>
        </w:rPr>
        <w:t>meeting and you are aware that you have a DPI in any matter that will be, or</w:t>
      </w:r>
      <w:r>
        <w:rPr>
          <w:spacing w:val="1"/>
          <w:sz w:val="24"/>
        </w:rPr>
        <w:t xml:space="preserve"> </w:t>
      </w:r>
      <w:r>
        <w:rPr>
          <w:sz w:val="24"/>
        </w:rPr>
        <w:t>is being, considered at that meeting, you must, irrespective of whether that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registered:</w:t>
      </w:r>
    </w:p>
    <w:p w14:paraId="04DE30C6" w14:textId="77777777" w:rsidR="00922CA4" w:rsidRDefault="00922CA4">
      <w:pPr>
        <w:pStyle w:val="BodyText"/>
      </w:pPr>
    </w:p>
    <w:p w14:paraId="5B01C30A" w14:textId="77777777" w:rsidR="00922CA4" w:rsidRDefault="00A865E9">
      <w:pPr>
        <w:pStyle w:val="ListParagraph"/>
        <w:numPr>
          <w:ilvl w:val="0"/>
          <w:numId w:val="8"/>
        </w:numPr>
        <w:tabs>
          <w:tab w:val="left" w:pos="1519"/>
        </w:tabs>
        <w:ind w:right="117"/>
        <w:jc w:val="both"/>
        <w:rPr>
          <w:sz w:val="24"/>
        </w:rPr>
      </w:pPr>
      <w:r>
        <w:rPr>
          <w:sz w:val="24"/>
        </w:rPr>
        <w:t>disclose the nature of the interest to the meeting (or, if it is a 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interest as described in paragraph 9 below, disclose merely the fact that</w:t>
      </w:r>
      <w:r>
        <w:rPr>
          <w:spacing w:val="-6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DPI</w:t>
      </w:r>
      <w:proofErr w:type="gramStart"/>
      <w:r>
        <w:rPr>
          <w:sz w:val="24"/>
        </w:rPr>
        <w:t>);</w:t>
      </w:r>
      <w:proofErr w:type="gramEnd"/>
    </w:p>
    <w:p w14:paraId="6DA44FCA" w14:textId="77777777" w:rsidR="00922CA4" w:rsidRDefault="00A865E9">
      <w:pPr>
        <w:pStyle w:val="ListParagraph"/>
        <w:numPr>
          <w:ilvl w:val="0"/>
          <w:numId w:val="8"/>
        </w:numPr>
        <w:tabs>
          <w:tab w:val="left" w:pos="1519"/>
        </w:tabs>
        <w:jc w:val="both"/>
        <w:rPr>
          <w:sz w:val="24"/>
        </w:rPr>
      </w:pP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matter;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395ED92" w14:textId="77777777" w:rsidR="00922CA4" w:rsidRDefault="00A865E9">
      <w:pPr>
        <w:pStyle w:val="ListParagraph"/>
        <w:numPr>
          <w:ilvl w:val="0"/>
          <w:numId w:val="8"/>
        </w:numPr>
        <w:tabs>
          <w:tab w:val="left" w:pos="1519"/>
        </w:tabs>
        <w:ind w:right="120"/>
        <w:jc w:val="both"/>
        <w:rPr>
          <w:sz w:val="24"/>
        </w:rPr>
      </w:pPr>
      <w:r>
        <w:rPr>
          <w:sz w:val="24"/>
        </w:rPr>
        <w:t>withdraw immediately from the room or chamber (including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gallery) where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held.</w:t>
      </w:r>
    </w:p>
    <w:p w14:paraId="39C7D72D" w14:textId="77777777" w:rsidR="00922CA4" w:rsidRDefault="00922CA4">
      <w:pPr>
        <w:pStyle w:val="BodyText"/>
      </w:pPr>
    </w:p>
    <w:p w14:paraId="4296AAB8" w14:textId="77777777" w:rsidR="00922CA4" w:rsidRDefault="00A865E9">
      <w:pPr>
        <w:pStyle w:val="BodyText"/>
        <w:ind w:left="952" w:right="110"/>
        <w:jc w:val="both"/>
      </w:pPr>
      <w:r>
        <w:t>Where you have not previously notified the Monitoring Officer of that DPI you</w:t>
      </w:r>
      <w:r>
        <w:rPr>
          <w:spacing w:val="-64"/>
        </w:rPr>
        <w:t xml:space="preserve"> </w:t>
      </w:r>
      <w:r>
        <w:t>must do so within 28 days of the date of the meeting at which it became</w:t>
      </w:r>
      <w:r>
        <w:rPr>
          <w:spacing w:val="1"/>
        </w:rPr>
        <w:t xml:space="preserve"> </w:t>
      </w:r>
      <w:r>
        <w:t>apparent.</w:t>
      </w:r>
    </w:p>
    <w:p w14:paraId="292038BA" w14:textId="77777777" w:rsidR="00922CA4" w:rsidRDefault="00922CA4">
      <w:pPr>
        <w:pStyle w:val="BodyText"/>
      </w:pPr>
    </w:p>
    <w:p w14:paraId="542CEFEA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3"/>
        </w:tabs>
        <w:spacing w:before="1"/>
        <w:ind w:left="952" w:right="114" w:hanging="852"/>
        <w:jc w:val="both"/>
        <w:rPr>
          <w:sz w:val="24"/>
        </w:rPr>
      </w:pPr>
      <w:r>
        <w:rPr>
          <w:sz w:val="24"/>
        </w:rPr>
        <w:t>Subject to paragraphs 8.1 to 8.4 (dispensations), if you are aware that you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DPI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matter on</w:t>
      </w:r>
      <w:r>
        <w:rPr>
          <w:spacing w:val="-1"/>
          <w:sz w:val="24"/>
        </w:rPr>
        <w:t xml:space="preserve"> </w:t>
      </w:r>
      <w:r>
        <w:rPr>
          <w:sz w:val="24"/>
        </w:rPr>
        <w:t>which either:</w:t>
      </w:r>
    </w:p>
    <w:p w14:paraId="5AFCD4A0" w14:textId="77777777" w:rsidR="00922CA4" w:rsidRDefault="00922CA4">
      <w:pPr>
        <w:pStyle w:val="BodyText"/>
        <w:spacing w:before="11"/>
        <w:rPr>
          <w:sz w:val="23"/>
        </w:rPr>
      </w:pPr>
    </w:p>
    <w:p w14:paraId="3075D831" w14:textId="77777777" w:rsidR="00922CA4" w:rsidRDefault="00A865E9">
      <w:pPr>
        <w:pStyle w:val="ListParagraph"/>
        <w:numPr>
          <w:ilvl w:val="0"/>
          <w:numId w:val="7"/>
        </w:numPr>
        <w:tabs>
          <w:tab w:val="left" w:pos="1514"/>
        </w:tabs>
        <w:jc w:val="both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decisions,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33F39004" w14:textId="77777777" w:rsidR="00922CA4" w:rsidRDefault="00A865E9">
      <w:pPr>
        <w:pStyle w:val="ListParagraph"/>
        <w:numPr>
          <w:ilvl w:val="0"/>
          <w:numId w:val="7"/>
        </w:numPr>
        <w:tabs>
          <w:tab w:val="left" w:pos="1518"/>
          <w:tab w:val="left" w:pos="1519"/>
        </w:tabs>
        <w:ind w:left="1518" w:hanging="567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consulted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discharging</w:t>
      </w:r>
      <w:r>
        <w:rPr>
          <w:spacing w:val="-3"/>
          <w:sz w:val="24"/>
        </w:rPr>
        <w:t xml:space="preserve"> </w:t>
      </w:r>
      <w:r>
        <w:rPr>
          <w:sz w:val="24"/>
        </w:rPr>
        <w:t>powers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them,</w:t>
      </w:r>
    </w:p>
    <w:p w14:paraId="21E8B67B" w14:textId="77777777" w:rsidR="00922CA4" w:rsidRDefault="00922CA4">
      <w:pPr>
        <w:pStyle w:val="BodyText"/>
      </w:pPr>
    </w:p>
    <w:p w14:paraId="77AD5C08" w14:textId="77777777" w:rsidR="00922CA4" w:rsidRDefault="00A865E9">
      <w:pPr>
        <w:pStyle w:val="BodyText"/>
        <w:ind w:left="952" w:right="116"/>
        <w:jc w:val="both"/>
      </w:pPr>
      <w:proofErr w:type="gramStart"/>
      <w:r>
        <w:t>you</w:t>
      </w:r>
      <w:proofErr w:type="gramEnd"/>
      <w:r>
        <w:t xml:space="preserve"> must not, in relation to (a) above, take any decision on that matter or, 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(b)</w:t>
      </w:r>
      <w:r>
        <w:rPr>
          <w:spacing w:val="-15"/>
        </w:rPr>
        <w:t xml:space="preserve"> </w:t>
      </w:r>
      <w:r>
        <w:rPr>
          <w:spacing w:val="-1"/>
        </w:rPr>
        <w:t>above,</w:t>
      </w:r>
      <w:r>
        <w:rPr>
          <w:spacing w:val="-14"/>
        </w:rPr>
        <w:t xml:space="preserve"> </w:t>
      </w:r>
      <w:r>
        <w:rPr>
          <w:spacing w:val="-1"/>
        </w:rPr>
        <w:t>participate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consultation</w:t>
      </w:r>
      <w:r>
        <w:rPr>
          <w:spacing w:val="-16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Officer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respect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matter.</w:t>
      </w:r>
    </w:p>
    <w:p w14:paraId="50B08675" w14:textId="77777777" w:rsidR="00922CA4" w:rsidRDefault="00922CA4">
      <w:pPr>
        <w:pStyle w:val="BodyText"/>
        <w:spacing w:before="1"/>
      </w:pPr>
    </w:p>
    <w:p w14:paraId="1F23118B" w14:textId="5D64B3FC" w:rsidR="00922CA4" w:rsidRDefault="00A865E9">
      <w:pPr>
        <w:pStyle w:val="BodyText"/>
        <w:ind w:left="952" w:right="110"/>
        <w:jc w:val="both"/>
      </w:pPr>
      <w:proofErr w:type="gramStart"/>
      <w:r>
        <w:t>Where</w:t>
      </w:r>
      <w:proofErr w:type="gramEnd"/>
      <w:r>
        <w:t xml:space="preserve"> you have not previously notified the </w:t>
      </w:r>
      <w:r w:rsidR="00E1197E">
        <w:t xml:space="preserve">Proper </w:t>
      </w:r>
      <w:r>
        <w:t>Officer of that DPI you</w:t>
      </w:r>
      <w:r>
        <w:rPr>
          <w:spacing w:val="-6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apparent.</w:t>
      </w:r>
    </w:p>
    <w:p w14:paraId="1F64CF93" w14:textId="77777777" w:rsidR="00922CA4" w:rsidRDefault="00922CA4">
      <w:pPr>
        <w:pStyle w:val="BodyText"/>
      </w:pPr>
    </w:p>
    <w:p w14:paraId="797BF837" w14:textId="77777777" w:rsidR="00922CA4" w:rsidRDefault="00A865E9">
      <w:pPr>
        <w:pStyle w:val="ListParagraph"/>
        <w:numPr>
          <w:ilvl w:val="1"/>
          <w:numId w:val="17"/>
        </w:numPr>
        <w:tabs>
          <w:tab w:val="left" w:pos="952"/>
          <w:tab w:val="left" w:pos="953"/>
        </w:tabs>
        <w:ind w:left="952" w:hanging="853"/>
        <w:rPr>
          <w:sz w:val="24"/>
        </w:rPr>
      </w:pPr>
      <w:r>
        <w:rPr>
          <w:spacing w:val="-1"/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participate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relates</w:t>
      </w:r>
      <w:proofErr w:type="gramEnd"/>
    </w:p>
    <w:p w14:paraId="23EE5091" w14:textId="77777777" w:rsidR="00922CA4" w:rsidRDefault="00A865E9">
      <w:pPr>
        <w:pStyle w:val="BodyText"/>
        <w:ind w:left="952"/>
        <w:jc w:val="both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-4"/>
        </w:rPr>
        <w:t xml:space="preserve"> </w:t>
      </w:r>
      <w:proofErr w:type="gramStart"/>
      <w:r>
        <w:t>of:-</w:t>
      </w:r>
      <w:proofErr w:type="gramEnd"/>
    </w:p>
    <w:p w14:paraId="08958473" w14:textId="77777777" w:rsidR="00922CA4" w:rsidRDefault="00922CA4">
      <w:pPr>
        <w:jc w:val="both"/>
        <w:sectPr w:rsidR="00922CA4">
          <w:pgSz w:w="11910" w:h="16840"/>
          <w:pgMar w:top="1580" w:right="1300" w:bottom="280" w:left="1340" w:header="720" w:footer="720" w:gutter="0"/>
          <w:cols w:space="720"/>
        </w:sectPr>
      </w:pPr>
    </w:p>
    <w:p w14:paraId="6B06E4F9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9"/>
        </w:tabs>
        <w:spacing w:before="79"/>
        <w:ind w:right="119"/>
        <w:jc w:val="both"/>
        <w:rPr>
          <w:sz w:val="24"/>
        </w:rPr>
      </w:pPr>
      <w:r>
        <w:rPr>
          <w:sz w:val="24"/>
        </w:rPr>
        <w:lastRenderedPageBreak/>
        <w:t>housing, where you are a tenant of your authority provided that those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do not</w:t>
      </w:r>
      <w:r>
        <w:rPr>
          <w:spacing w:val="-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to your</w:t>
      </w:r>
      <w:r>
        <w:rPr>
          <w:spacing w:val="-1"/>
          <w:sz w:val="24"/>
        </w:rPr>
        <w:t xml:space="preserve"> </w:t>
      </w:r>
      <w:r>
        <w:rPr>
          <w:sz w:val="24"/>
        </w:rPr>
        <w:t>tenancy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lease;</w:t>
      </w:r>
      <w:proofErr w:type="gramEnd"/>
    </w:p>
    <w:p w14:paraId="028B2351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9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meals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travelling</w:t>
      </w:r>
      <w:r>
        <w:rPr>
          <w:spacing w:val="-10"/>
          <w:sz w:val="24"/>
        </w:rPr>
        <w:t xml:space="preserve"> </w:t>
      </w:r>
      <w:r>
        <w:rPr>
          <w:sz w:val="24"/>
        </w:rPr>
        <w:t>expenses,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5"/>
          <w:sz w:val="24"/>
        </w:rPr>
        <w:t xml:space="preserve"> </w:t>
      </w:r>
      <w:r>
        <w:rPr>
          <w:sz w:val="24"/>
        </w:rPr>
        <w:t>a parent or guardian of a child in full-time education, or are a parent</w:t>
      </w:r>
      <w:r>
        <w:rPr>
          <w:spacing w:val="1"/>
          <w:sz w:val="24"/>
        </w:rPr>
        <w:t xml:space="preserve"> </w:t>
      </w:r>
      <w:r>
        <w:rPr>
          <w:sz w:val="24"/>
        </w:rPr>
        <w:t>governor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school,</w:t>
      </w:r>
      <w:r>
        <w:rPr>
          <w:spacing w:val="-11"/>
          <w:sz w:val="24"/>
        </w:rPr>
        <w:t xml:space="preserve"> </w:t>
      </w:r>
      <w:r>
        <w:rPr>
          <w:sz w:val="24"/>
        </w:rPr>
        <w:t>unless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relates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5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attends;</w:t>
      </w:r>
      <w:proofErr w:type="gramEnd"/>
    </w:p>
    <w:p w14:paraId="2ED67B78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ind w:right="143"/>
        <w:rPr>
          <w:sz w:val="24"/>
        </w:rPr>
      </w:pPr>
      <w:r>
        <w:rPr>
          <w:sz w:val="24"/>
        </w:rPr>
        <w:t>statutory sick pay under Part XI of the Social Security Contributions and</w:t>
      </w:r>
      <w:r>
        <w:rPr>
          <w:spacing w:val="-64"/>
          <w:sz w:val="24"/>
        </w:rPr>
        <w:t xml:space="preserve"> </w:t>
      </w:r>
      <w:r>
        <w:rPr>
          <w:sz w:val="24"/>
        </w:rPr>
        <w:t>Benefits Act 1992, where you are in receipt of, or are entitled to the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of, such </w:t>
      </w:r>
      <w:proofErr w:type="gramStart"/>
      <w:r>
        <w:rPr>
          <w:sz w:val="24"/>
        </w:rPr>
        <w:t>pay;</w:t>
      </w:r>
      <w:proofErr w:type="gramEnd"/>
    </w:p>
    <w:p w14:paraId="754B8867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ind w:right="108"/>
        <w:rPr>
          <w:sz w:val="24"/>
        </w:rPr>
      </w:pP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r>
        <w:rPr>
          <w:sz w:val="24"/>
        </w:rPr>
        <w:t>allowance,</w:t>
      </w:r>
      <w:r>
        <w:rPr>
          <w:spacing w:val="32"/>
          <w:sz w:val="24"/>
        </w:rPr>
        <w:t xml:space="preserve"> </w:t>
      </w:r>
      <w:r>
        <w:rPr>
          <w:sz w:val="24"/>
        </w:rPr>
        <w:t>payment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indemnity</w:t>
      </w:r>
      <w:r>
        <w:rPr>
          <w:spacing w:val="29"/>
          <w:sz w:val="24"/>
        </w:rPr>
        <w:t xml:space="preserve"> </w:t>
      </w:r>
      <w:r>
        <w:rPr>
          <w:sz w:val="24"/>
        </w:rPr>
        <w:t>given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Co-opted</w:t>
      </w:r>
      <w:r>
        <w:rPr>
          <w:spacing w:val="-63"/>
          <w:sz w:val="24"/>
        </w:rPr>
        <w:t xml:space="preserve"> </w:t>
      </w:r>
      <w:r>
        <w:rPr>
          <w:sz w:val="24"/>
        </w:rPr>
        <w:t>Members</w:t>
      </w:r>
    </w:p>
    <w:p w14:paraId="6DBCD824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ceremonial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0BCDFAF" w14:textId="77777777" w:rsidR="00922CA4" w:rsidRDefault="00A865E9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ind w:right="119"/>
        <w:rPr>
          <w:sz w:val="24"/>
        </w:rPr>
      </w:pPr>
      <w:r>
        <w:rPr>
          <w:sz w:val="24"/>
        </w:rPr>
        <w:t>setting</w:t>
      </w:r>
      <w:r>
        <w:rPr>
          <w:spacing w:val="17"/>
          <w:sz w:val="24"/>
        </w:rPr>
        <w:t xml:space="preserve"> </w:t>
      </w:r>
      <w:r>
        <w:rPr>
          <w:sz w:val="24"/>
        </w:rPr>
        <w:t>Council</w:t>
      </w:r>
      <w:r>
        <w:rPr>
          <w:spacing w:val="18"/>
          <w:sz w:val="24"/>
        </w:rPr>
        <w:t xml:space="preserve"> </w:t>
      </w:r>
      <w:r>
        <w:rPr>
          <w:sz w:val="24"/>
        </w:rPr>
        <w:t>Tax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precept</w:t>
      </w:r>
      <w:r>
        <w:rPr>
          <w:spacing w:val="18"/>
          <w:sz w:val="24"/>
        </w:rPr>
        <w:t xml:space="preserve"> </w:t>
      </w:r>
      <w:r>
        <w:rPr>
          <w:sz w:val="24"/>
        </w:rPr>
        <w:t>under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Local</w:t>
      </w:r>
      <w:r>
        <w:rPr>
          <w:spacing w:val="19"/>
          <w:sz w:val="24"/>
        </w:rPr>
        <w:t xml:space="preserve"> </w:t>
      </w:r>
      <w:r>
        <w:rPr>
          <w:sz w:val="24"/>
        </w:rPr>
        <w:t>Government</w:t>
      </w:r>
      <w:r>
        <w:rPr>
          <w:spacing w:val="19"/>
          <w:sz w:val="24"/>
        </w:rPr>
        <w:t xml:space="preserve"> </w:t>
      </w:r>
      <w:r>
        <w:rPr>
          <w:sz w:val="24"/>
        </w:rPr>
        <w:t>Finance</w:t>
      </w:r>
      <w:r>
        <w:rPr>
          <w:spacing w:val="-6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14:paraId="68DDE0C3" w14:textId="77777777" w:rsidR="00922CA4" w:rsidRDefault="00922CA4">
      <w:pPr>
        <w:pStyle w:val="BodyText"/>
        <w:spacing w:before="1"/>
      </w:pPr>
    </w:p>
    <w:p w14:paraId="23048EC8" w14:textId="77777777" w:rsidR="00922CA4" w:rsidRDefault="00A865E9">
      <w:pPr>
        <w:pStyle w:val="Heading1"/>
        <w:numPr>
          <w:ilvl w:val="0"/>
          <w:numId w:val="17"/>
        </w:numPr>
        <w:tabs>
          <w:tab w:val="left" w:pos="849"/>
          <w:tab w:val="left" w:pos="850"/>
        </w:tabs>
        <w:ind w:hanging="750"/>
        <w:rPr>
          <w:rFonts w:ascii="Arial MT"/>
        </w:rPr>
      </w:pPr>
      <w:r>
        <w:t>Participation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interests</w:t>
      </w:r>
    </w:p>
    <w:p w14:paraId="00E649DB" w14:textId="77777777" w:rsidR="00922CA4" w:rsidRDefault="00922CA4">
      <w:pPr>
        <w:pStyle w:val="BodyText"/>
        <w:rPr>
          <w:rFonts w:ascii="Arial"/>
          <w:b/>
        </w:rPr>
      </w:pPr>
    </w:p>
    <w:p w14:paraId="1DABF6B5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08"/>
        <w:jc w:val="both"/>
        <w:rPr>
          <w:sz w:val="24"/>
        </w:rPr>
      </w:pPr>
      <w:r>
        <w:rPr>
          <w:sz w:val="24"/>
        </w:rPr>
        <w:t>In the case of interests other than DPIs (which include but are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ORIs), if you are present at any meeting and you are aware that you have a</w:t>
      </w:r>
      <w:r>
        <w:rPr>
          <w:spacing w:val="1"/>
          <w:sz w:val="24"/>
        </w:rPr>
        <w:t xml:space="preserve"> </w:t>
      </w:r>
      <w:r>
        <w:rPr>
          <w:sz w:val="24"/>
        </w:rPr>
        <w:t>Personal Interest</w:t>
      </w:r>
      <w:r>
        <w:rPr>
          <w:position w:val="8"/>
          <w:sz w:val="16"/>
        </w:rPr>
        <w:t>4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in any matter that will be, or is being, considered at that</w:t>
      </w:r>
      <w:r>
        <w:rPr>
          <w:spacing w:val="1"/>
          <w:sz w:val="24"/>
        </w:rPr>
        <w:t xml:space="preserve"> </w:t>
      </w:r>
      <w:r>
        <w:rPr>
          <w:sz w:val="24"/>
        </w:rPr>
        <w:t>meeting, you must, irrespective of whether that interest has been registered</w:t>
      </w:r>
      <w:r>
        <w:rPr>
          <w:spacing w:val="1"/>
          <w:sz w:val="24"/>
        </w:rPr>
        <w:t xml:space="preserve"> </w:t>
      </w:r>
      <w:r>
        <w:rPr>
          <w:sz w:val="24"/>
        </w:rPr>
        <w:t>disclose the nature of the interest to the meeting (or, if it is a Sensitive Interest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described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paragraph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below,</w:t>
      </w:r>
      <w:r>
        <w:rPr>
          <w:spacing w:val="-6"/>
          <w:sz w:val="24"/>
        </w:rPr>
        <w:t xml:space="preserve"> </w:t>
      </w:r>
      <w:r>
        <w:rPr>
          <w:sz w:val="24"/>
        </w:rPr>
        <w:t>disclose</w:t>
      </w:r>
      <w:r>
        <w:rPr>
          <w:spacing w:val="-5"/>
          <w:sz w:val="24"/>
        </w:rPr>
        <w:t xml:space="preserve"> </w:t>
      </w:r>
      <w:r>
        <w:rPr>
          <w:sz w:val="24"/>
        </w:rPr>
        <w:t>merely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fact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65"/>
          <w:sz w:val="24"/>
        </w:rPr>
        <w:t xml:space="preserve"> </w:t>
      </w:r>
      <w:r>
        <w:rPr>
          <w:sz w:val="24"/>
        </w:rPr>
        <w:t>interest).</w:t>
      </w:r>
    </w:p>
    <w:p w14:paraId="69242E4E" w14:textId="77777777" w:rsidR="00922CA4" w:rsidRDefault="00922CA4">
      <w:pPr>
        <w:pStyle w:val="BodyText"/>
        <w:spacing w:before="6"/>
        <w:rPr>
          <w:sz w:val="23"/>
        </w:rPr>
      </w:pPr>
    </w:p>
    <w:p w14:paraId="2C1166A7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In deciding whether it is appropriate for you to still participate in the discussion</w:t>
      </w:r>
      <w:r>
        <w:rPr>
          <w:spacing w:val="-64"/>
          <w:sz w:val="24"/>
        </w:rPr>
        <w:t xml:space="preserve"> </w:t>
      </w:r>
      <w:r>
        <w:rPr>
          <w:sz w:val="24"/>
        </w:rPr>
        <w:t>or voting on the matter, you should note that in accordance with paragraph</w:t>
      </w:r>
      <w:r>
        <w:rPr>
          <w:spacing w:val="1"/>
          <w:sz w:val="24"/>
        </w:rPr>
        <w:t xml:space="preserve"> </w:t>
      </w:r>
      <w:r>
        <w:rPr>
          <w:sz w:val="24"/>
        </w:rPr>
        <w:t>2.5(a) of this Code, you “must not use or attempt to use your position as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 </w:t>
      </w:r>
      <w:r>
        <w:rPr>
          <w:rFonts w:ascii="Arial" w:hAnsi="Arial"/>
          <w:b/>
          <w:sz w:val="24"/>
        </w:rPr>
        <w:t xml:space="preserve">improperly </w:t>
      </w:r>
      <w:r>
        <w:rPr>
          <w:sz w:val="24"/>
        </w:rPr>
        <w:t>to confer on or secure for yourself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 person,</w:t>
      </w:r>
      <w:r>
        <w:rPr>
          <w:spacing w:val="-3"/>
          <w:sz w:val="24"/>
        </w:rPr>
        <w:t xml:space="preserve"> </w:t>
      </w:r>
      <w:r>
        <w:rPr>
          <w:sz w:val="24"/>
        </w:rPr>
        <w:t>an advantage or disadvantage”.</w:t>
      </w:r>
    </w:p>
    <w:p w14:paraId="329BDDA6" w14:textId="77777777" w:rsidR="00922CA4" w:rsidRDefault="00922CA4">
      <w:pPr>
        <w:pStyle w:val="BodyText"/>
      </w:pPr>
    </w:p>
    <w:p w14:paraId="20930000" w14:textId="77777777" w:rsidR="00922CA4" w:rsidRDefault="00A865E9">
      <w:pPr>
        <w:pStyle w:val="Heading1"/>
        <w:numPr>
          <w:ilvl w:val="0"/>
          <w:numId w:val="17"/>
        </w:numPr>
        <w:tabs>
          <w:tab w:val="left" w:pos="808"/>
          <w:tab w:val="left" w:pos="809"/>
        </w:tabs>
        <w:ind w:left="808" w:hanging="709"/>
      </w:pPr>
      <w:r>
        <w:t>Gifts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Hospitality</w:t>
      </w:r>
    </w:p>
    <w:p w14:paraId="4273B98C" w14:textId="77777777" w:rsidR="00922CA4" w:rsidRDefault="00922CA4">
      <w:pPr>
        <w:pStyle w:val="BodyText"/>
        <w:rPr>
          <w:rFonts w:ascii="Arial"/>
          <w:b/>
        </w:rPr>
      </w:pPr>
    </w:p>
    <w:p w14:paraId="6CA1F684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8"/>
        <w:jc w:val="both"/>
        <w:rPr>
          <w:sz w:val="24"/>
        </w:rPr>
      </w:pPr>
      <w:r>
        <w:rPr>
          <w:sz w:val="24"/>
        </w:rPr>
        <w:t xml:space="preserve">As a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 of the Council you must avoid accepting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gift,</w:t>
      </w:r>
      <w:r>
        <w:rPr>
          <w:spacing w:val="1"/>
          <w:sz w:val="24"/>
        </w:rPr>
        <w:t xml:space="preserve"> </w:t>
      </w:r>
      <w:r>
        <w:rPr>
          <w:sz w:val="24"/>
        </w:rPr>
        <w:t>hospitality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favour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impression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compromising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honesty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objectivity.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proofErr w:type="gramEnd"/>
    </w:p>
    <w:p w14:paraId="1C7B0ACF" w14:textId="77777777" w:rsidR="00922CA4" w:rsidRDefault="00922CA4">
      <w:pPr>
        <w:pStyle w:val="BodyText"/>
      </w:pPr>
    </w:p>
    <w:p w14:paraId="375A6D8F" w14:textId="77777777" w:rsidR="00922CA4" w:rsidRDefault="00A865E9">
      <w:pPr>
        <w:pStyle w:val="ListParagraph"/>
        <w:numPr>
          <w:ilvl w:val="0"/>
          <w:numId w:val="5"/>
        </w:numPr>
        <w:tabs>
          <w:tab w:val="left" w:pos="1661"/>
        </w:tabs>
        <w:ind w:right="117"/>
        <w:jc w:val="both"/>
        <w:rPr>
          <w:sz w:val="24"/>
        </w:rPr>
      </w:pP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motivated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gain;</w:t>
      </w:r>
      <w:proofErr w:type="gramEnd"/>
    </w:p>
    <w:p w14:paraId="2329CFEE" w14:textId="77777777" w:rsidR="00922CA4" w:rsidRDefault="00A865E9">
      <w:pPr>
        <w:pStyle w:val="ListParagraph"/>
        <w:numPr>
          <w:ilvl w:val="0"/>
          <w:numId w:val="5"/>
        </w:numPr>
        <w:tabs>
          <w:tab w:val="left" w:pos="1661"/>
        </w:tabs>
        <w:ind w:right="120" w:hanging="785"/>
        <w:jc w:val="both"/>
        <w:rPr>
          <w:sz w:val="24"/>
        </w:rPr>
      </w:pPr>
      <w:r>
        <w:rPr>
          <w:sz w:val="24"/>
        </w:rPr>
        <w:t>should exercise caution in accepting any gifts or hospitality which are</w:t>
      </w:r>
      <w:r>
        <w:rPr>
          <w:spacing w:val="1"/>
          <w:sz w:val="24"/>
        </w:rPr>
        <w:t xml:space="preserve"> </w:t>
      </w:r>
      <w:r>
        <w:rPr>
          <w:sz w:val="24"/>
        </w:rPr>
        <w:t>(or which you might reasonably believe to be) offered to you because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Co-opted </w:t>
      </w:r>
      <w:proofErr w:type="gramStart"/>
      <w:r>
        <w:rPr>
          <w:sz w:val="24"/>
        </w:rPr>
        <w:t>Member;</w:t>
      </w:r>
      <w:proofErr w:type="gramEnd"/>
    </w:p>
    <w:p w14:paraId="161AB428" w14:textId="77777777" w:rsidR="00922CA4" w:rsidRDefault="00922CA4">
      <w:pPr>
        <w:pStyle w:val="BodyText"/>
        <w:rPr>
          <w:sz w:val="20"/>
        </w:rPr>
      </w:pPr>
    </w:p>
    <w:p w14:paraId="197E1C14" w14:textId="77777777" w:rsidR="00922CA4" w:rsidRDefault="00922CA4">
      <w:pPr>
        <w:pStyle w:val="BodyText"/>
        <w:rPr>
          <w:sz w:val="20"/>
        </w:rPr>
      </w:pPr>
    </w:p>
    <w:p w14:paraId="1607F1ED" w14:textId="77777777" w:rsidR="00922CA4" w:rsidRDefault="00922CA4">
      <w:pPr>
        <w:pStyle w:val="BodyText"/>
        <w:rPr>
          <w:sz w:val="20"/>
        </w:rPr>
      </w:pPr>
    </w:p>
    <w:p w14:paraId="49D8CF96" w14:textId="77777777" w:rsidR="00922CA4" w:rsidRDefault="00922CA4">
      <w:pPr>
        <w:pStyle w:val="BodyText"/>
        <w:rPr>
          <w:sz w:val="20"/>
        </w:rPr>
      </w:pPr>
    </w:p>
    <w:p w14:paraId="1DA09A11" w14:textId="77777777" w:rsidR="00922CA4" w:rsidRDefault="00A865E9">
      <w:pPr>
        <w:pStyle w:val="BodyText"/>
        <w:spacing w:before="7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424AF8" wp14:editId="464309F9">
                <wp:simplePos x="0" y="0"/>
                <wp:positionH relativeFrom="page">
                  <wp:posOffset>1455420</wp:posOffset>
                </wp:positionH>
                <wp:positionV relativeFrom="paragraph">
                  <wp:posOffset>117475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FA0A" id="Rectangle 2" o:spid="_x0000_s1026" style="position:absolute;margin-left:114.6pt;margin-top:9.2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CEXi8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5433938" w14:textId="77777777" w:rsidR="00922CA4" w:rsidRDefault="00A865E9">
      <w:pPr>
        <w:spacing w:before="74"/>
        <w:ind w:left="100" w:right="233"/>
        <w:rPr>
          <w:sz w:val="20"/>
        </w:rPr>
      </w:pPr>
      <w:r>
        <w:rPr>
          <w:position w:val="6"/>
          <w:sz w:val="13"/>
        </w:rPr>
        <w:t xml:space="preserve">4 </w:t>
      </w:r>
      <w:r>
        <w:rPr>
          <w:sz w:val="20"/>
        </w:rPr>
        <w:t>A Personal Interest might include for example interests of your relatives or close associates or ones</w:t>
      </w:r>
      <w:r>
        <w:rPr>
          <w:spacing w:val="-53"/>
          <w:sz w:val="20"/>
        </w:rPr>
        <w:t xml:space="preserve"> </w:t>
      </w:r>
      <w:r>
        <w:rPr>
          <w:sz w:val="20"/>
        </w:rPr>
        <w:t>which don’t otherwise fall within the definition of a DPI, but which nevertheless taking account of all</w:t>
      </w:r>
      <w:r>
        <w:rPr>
          <w:spacing w:val="1"/>
          <w:sz w:val="20"/>
        </w:rPr>
        <w:t xml:space="preserve"> </w:t>
      </w:r>
      <w:r>
        <w:rPr>
          <w:sz w:val="20"/>
        </w:rPr>
        <w:t>the facts could reasonably be viewed as creating a conflict of interest and for which your participation</w:t>
      </w:r>
      <w:r>
        <w:rPr>
          <w:spacing w:val="-54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wider</w:t>
      </w:r>
      <w:r>
        <w:rPr>
          <w:spacing w:val="1"/>
          <w:sz w:val="20"/>
        </w:rPr>
        <w:t xml:space="preserve"> </w:t>
      </w:r>
      <w:r>
        <w:rPr>
          <w:sz w:val="20"/>
        </w:rPr>
        <w:t>public interest.</w:t>
      </w:r>
    </w:p>
    <w:p w14:paraId="6EF6F846" w14:textId="77777777" w:rsidR="00922CA4" w:rsidRDefault="00922CA4">
      <w:pPr>
        <w:rPr>
          <w:sz w:val="20"/>
        </w:rPr>
        <w:sectPr w:rsidR="00922CA4">
          <w:pgSz w:w="11910" w:h="16840"/>
          <w:pgMar w:top="1340" w:right="1300" w:bottom="280" w:left="1340" w:header="720" w:footer="720" w:gutter="0"/>
          <w:cols w:space="720"/>
        </w:sectPr>
      </w:pPr>
    </w:p>
    <w:p w14:paraId="139F9AF4" w14:textId="644FD0E6" w:rsidR="00922CA4" w:rsidRDefault="00A865E9">
      <w:pPr>
        <w:pStyle w:val="ListParagraph"/>
        <w:numPr>
          <w:ilvl w:val="0"/>
          <w:numId w:val="5"/>
        </w:numPr>
        <w:tabs>
          <w:tab w:val="left" w:pos="1661"/>
        </w:tabs>
        <w:spacing w:before="79"/>
        <w:ind w:right="117"/>
        <w:jc w:val="both"/>
        <w:rPr>
          <w:sz w:val="24"/>
        </w:rPr>
      </w:pPr>
      <w:r>
        <w:rPr>
          <w:sz w:val="24"/>
        </w:rPr>
        <w:lastRenderedPageBreak/>
        <w:t>should never accept significant gifts or hospitality from suppliers or contractors seeking to acquire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with the Council; and</w:t>
      </w:r>
    </w:p>
    <w:p w14:paraId="6D08507D" w14:textId="77777777" w:rsidR="00922CA4" w:rsidRDefault="00922CA4">
      <w:pPr>
        <w:pStyle w:val="BodyText"/>
        <w:spacing w:before="1"/>
      </w:pPr>
    </w:p>
    <w:p w14:paraId="186ECA18" w14:textId="5E25A9F8" w:rsidR="00922CA4" w:rsidRDefault="00A865E9" w:rsidP="00E1197E">
      <w:pPr>
        <w:pStyle w:val="ListParagraph"/>
        <w:numPr>
          <w:ilvl w:val="0"/>
          <w:numId w:val="5"/>
        </w:numPr>
        <w:tabs>
          <w:tab w:val="left" w:pos="1661"/>
        </w:tabs>
        <w:ind w:right="110"/>
        <w:jc w:val="both"/>
      </w:pPr>
      <w:r>
        <w:rPr>
          <w:sz w:val="24"/>
        </w:rPr>
        <w:t xml:space="preserve">must, within 28 days of receipt or acceptance, notify the </w:t>
      </w:r>
      <w:r w:rsidR="00E1197E">
        <w:rPr>
          <w:sz w:val="24"/>
        </w:rPr>
        <w:t xml:space="preserve">Proper </w:t>
      </w:r>
      <w:r>
        <w:rPr>
          <w:sz w:val="24"/>
        </w:rPr>
        <w:t>Officer</w:t>
      </w:r>
      <w:r w:rsidRPr="00E1197E">
        <w:rPr>
          <w:spacing w:val="18"/>
          <w:sz w:val="24"/>
        </w:rPr>
        <w:t xml:space="preserve"> </w:t>
      </w:r>
      <w:r>
        <w:rPr>
          <w:sz w:val="24"/>
        </w:rPr>
        <w:t>of</w:t>
      </w:r>
      <w:r w:rsidRPr="00E1197E">
        <w:rPr>
          <w:spacing w:val="20"/>
          <w:sz w:val="24"/>
        </w:rPr>
        <w:t xml:space="preserve"> </w:t>
      </w:r>
      <w:r>
        <w:rPr>
          <w:sz w:val="24"/>
        </w:rPr>
        <w:t>any</w:t>
      </w:r>
      <w:r w:rsidRPr="00E1197E">
        <w:rPr>
          <w:spacing w:val="17"/>
          <w:sz w:val="24"/>
        </w:rPr>
        <w:t xml:space="preserve"> </w:t>
      </w:r>
      <w:r>
        <w:rPr>
          <w:sz w:val="24"/>
        </w:rPr>
        <w:t>gift</w:t>
      </w:r>
      <w:r w:rsidRPr="00E1197E">
        <w:rPr>
          <w:spacing w:val="20"/>
          <w:sz w:val="24"/>
        </w:rPr>
        <w:t xml:space="preserve"> </w:t>
      </w:r>
      <w:r>
        <w:rPr>
          <w:sz w:val="24"/>
        </w:rPr>
        <w:t>you</w:t>
      </w:r>
      <w:r w:rsidRPr="00E1197E">
        <w:rPr>
          <w:spacing w:val="20"/>
          <w:sz w:val="24"/>
        </w:rPr>
        <w:t xml:space="preserve"> </w:t>
      </w:r>
      <w:r>
        <w:rPr>
          <w:sz w:val="24"/>
        </w:rPr>
        <w:t>receive</w:t>
      </w:r>
      <w:r w:rsidRPr="00E1197E">
        <w:rPr>
          <w:spacing w:val="20"/>
          <w:sz w:val="24"/>
        </w:rPr>
        <w:t xml:space="preserve"> </w:t>
      </w:r>
      <w:r>
        <w:rPr>
          <w:sz w:val="24"/>
        </w:rPr>
        <w:t>or</w:t>
      </w:r>
      <w:r w:rsidRPr="00E1197E">
        <w:rPr>
          <w:spacing w:val="19"/>
          <w:sz w:val="24"/>
        </w:rPr>
        <w:t xml:space="preserve"> </w:t>
      </w:r>
      <w:r>
        <w:rPr>
          <w:sz w:val="24"/>
        </w:rPr>
        <w:t>hospitality</w:t>
      </w:r>
      <w:r w:rsidRPr="00E1197E">
        <w:rPr>
          <w:spacing w:val="17"/>
          <w:sz w:val="24"/>
        </w:rPr>
        <w:t xml:space="preserve"> </w:t>
      </w:r>
      <w:r>
        <w:rPr>
          <w:sz w:val="24"/>
        </w:rPr>
        <w:t>you</w:t>
      </w:r>
      <w:r w:rsidRPr="00E1197E">
        <w:rPr>
          <w:spacing w:val="20"/>
          <w:sz w:val="24"/>
        </w:rPr>
        <w:t xml:space="preserve"> </w:t>
      </w:r>
      <w:r>
        <w:rPr>
          <w:sz w:val="24"/>
        </w:rPr>
        <w:t>accept</w:t>
      </w:r>
      <w:r w:rsidR="00E1197E">
        <w:rPr>
          <w:spacing w:val="20"/>
          <w:sz w:val="24"/>
        </w:rPr>
        <w:t>, regardless of value.</w:t>
      </w:r>
    </w:p>
    <w:p w14:paraId="6D4BC160" w14:textId="77777777" w:rsidR="00922CA4" w:rsidRDefault="00922CA4">
      <w:pPr>
        <w:pStyle w:val="BodyText"/>
      </w:pPr>
    </w:p>
    <w:p w14:paraId="0E4664BB" w14:textId="77777777" w:rsidR="00922CA4" w:rsidRPr="006D78C3" w:rsidRDefault="00A865E9">
      <w:pPr>
        <w:pStyle w:val="Heading1"/>
        <w:numPr>
          <w:ilvl w:val="0"/>
          <w:numId w:val="17"/>
        </w:numPr>
        <w:tabs>
          <w:tab w:val="left" w:pos="849"/>
          <w:tab w:val="left" w:pos="850"/>
        </w:tabs>
        <w:ind w:hanging="750"/>
      </w:pPr>
      <w:r w:rsidRPr="006D78C3">
        <w:t>Dispensations</w:t>
      </w:r>
    </w:p>
    <w:p w14:paraId="3D93204B" w14:textId="77777777" w:rsidR="00922CA4" w:rsidRPr="006D78C3" w:rsidRDefault="00922CA4">
      <w:pPr>
        <w:pStyle w:val="BodyText"/>
        <w:rPr>
          <w:rFonts w:ascii="Arial"/>
          <w:b/>
        </w:rPr>
      </w:pPr>
    </w:p>
    <w:p w14:paraId="504AA63A" w14:textId="1D6E44D6" w:rsidR="00922CA4" w:rsidRPr="006D78C3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2"/>
        <w:jc w:val="both"/>
        <w:rPr>
          <w:sz w:val="24"/>
        </w:rPr>
      </w:pPr>
      <w:r w:rsidRPr="006D78C3">
        <w:rPr>
          <w:sz w:val="24"/>
        </w:rPr>
        <w:t xml:space="preserve">A </w:t>
      </w:r>
      <w:proofErr w:type="spellStart"/>
      <w:r w:rsidRPr="006D78C3">
        <w:rPr>
          <w:sz w:val="24"/>
        </w:rPr>
        <w:t>Councillor</w:t>
      </w:r>
      <w:proofErr w:type="spellEnd"/>
      <w:r w:rsidRPr="006D78C3">
        <w:rPr>
          <w:sz w:val="24"/>
        </w:rPr>
        <w:t xml:space="preserve"> or Co-opted Member with a DPI or any other interest in a matter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 xml:space="preserve">may submit a written request to the </w:t>
      </w:r>
      <w:r w:rsidR="006D78C3" w:rsidRPr="006D78C3">
        <w:rPr>
          <w:sz w:val="24"/>
        </w:rPr>
        <w:t xml:space="preserve">Proper </w:t>
      </w:r>
      <w:r w:rsidRPr="006D78C3">
        <w:rPr>
          <w:sz w:val="24"/>
        </w:rPr>
        <w:t>Officer for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the grant of a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 xml:space="preserve">dispensation allowing that </w:t>
      </w:r>
      <w:proofErr w:type="spellStart"/>
      <w:r w:rsidRPr="006D78C3">
        <w:rPr>
          <w:sz w:val="24"/>
        </w:rPr>
        <w:t>Councillor</w:t>
      </w:r>
      <w:proofErr w:type="spellEnd"/>
      <w:r w:rsidRPr="006D78C3">
        <w:rPr>
          <w:sz w:val="24"/>
        </w:rPr>
        <w:t xml:space="preserve"> or Co-opted Member to participate in</w:t>
      </w:r>
      <w:r w:rsidR="006D78C3" w:rsidRPr="006D78C3">
        <w:rPr>
          <w:sz w:val="24"/>
        </w:rPr>
        <w:t xml:space="preserve"> any </w:t>
      </w:r>
      <w:r w:rsidRPr="006D78C3">
        <w:rPr>
          <w:spacing w:val="-64"/>
          <w:sz w:val="24"/>
        </w:rPr>
        <w:t xml:space="preserve"> </w:t>
      </w:r>
      <w:r w:rsidR="006D78C3" w:rsidRPr="006D78C3">
        <w:rPr>
          <w:spacing w:val="-64"/>
          <w:sz w:val="24"/>
        </w:rPr>
        <w:t xml:space="preserve">  </w:t>
      </w:r>
      <w:r w:rsidRPr="006D78C3">
        <w:rPr>
          <w:sz w:val="24"/>
        </w:rPr>
        <w:t>discussion</w:t>
      </w:r>
      <w:r w:rsidRPr="006D78C3">
        <w:rPr>
          <w:spacing w:val="-3"/>
          <w:sz w:val="24"/>
        </w:rPr>
        <w:t xml:space="preserve"> </w:t>
      </w:r>
      <w:r w:rsidRPr="006D78C3">
        <w:rPr>
          <w:sz w:val="24"/>
        </w:rPr>
        <w:t>and/or vote</w:t>
      </w:r>
      <w:r w:rsidRPr="006D78C3">
        <w:rPr>
          <w:spacing w:val="-2"/>
          <w:sz w:val="24"/>
        </w:rPr>
        <w:t xml:space="preserve"> </w:t>
      </w:r>
      <w:r w:rsidRPr="006D78C3">
        <w:rPr>
          <w:sz w:val="24"/>
        </w:rPr>
        <w:t>on that</w:t>
      </w:r>
      <w:r w:rsidRPr="006D78C3">
        <w:rPr>
          <w:spacing w:val="-2"/>
          <w:sz w:val="24"/>
        </w:rPr>
        <w:t xml:space="preserve"> </w:t>
      </w:r>
      <w:r w:rsidRPr="006D78C3">
        <w:rPr>
          <w:sz w:val="24"/>
        </w:rPr>
        <w:t>matter</w:t>
      </w:r>
      <w:r w:rsidRPr="006D78C3">
        <w:rPr>
          <w:spacing w:val="-4"/>
          <w:sz w:val="24"/>
        </w:rPr>
        <w:t xml:space="preserve"> </w:t>
      </w:r>
      <w:r w:rsidRPr="006D78C3">
        <w:rPr>
          <w:sz w:val="24"/>
        </w:rPr>
        <w:t>at a</w:t>
      </w:r>
      <w:r w:rsidRPr="006D78C3">
        <w:rPr>
          <w:spacing w:val="-2"/>
          <w:sz w:val="24"/>
        </w:rPr>
        <w:t xml:space="preserve"> </w:t>
      </w:r>
      <w:r w:rsidRPr="006D78C3">
        <w:rPr>
          <w:sz w:val="24"/>
        </w:rPr>
        <w:t>meeting.</w:t>
      </w:r>
    </w:p>
    <w:p w14:paraId="5AD7D5C3" w14:textId="77777777" w:rsidR="00922CA4" w:rsidRPr="006D78C3" w:rsidRDefault="00922CA4">
      <w:pPr>
        <w:pStyle w:val="BodyText"/>
        <w:spacing w:before="1"/>
      </w:pPr>
    </w:p>
    <w:p w14:paraId="253079C0" w14:textId="21A1442F" w:rsidR="00922CA4" w:rsidRPr="006D78C3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1"/>
        <w:jc w:val="both"/>
        <w:rPr>
          <w:sz w:val="24"/>
        </w:rPr>
      </w:pPr>
      <w:r w:rsidRPr="006D78C3">
        <w:rPr>
          <w:sz w:val="24"/>
        </w:rPr>
        <w:t>The</w:t>
      </w:r>
      <w:r w:rsidRPr="006D78C3">
        <w:rPr>
          <w:spacing w:val="1"/>
          <w:sz w:val="24"/>
        </w:rPr>
        <w:t xml:space="preserve"> </w:t>
      </w:r>
      <w:r w:rsidR="006D78C3" w:rsidRPr="006D78C3">
        <w:rPr>
          <w:spacing w:val="1"/>
          <w:sz w:val="24"/>
        </w:rPr>
        <w:t xml:space="preserve">parish council </w:t>
      </w:r>
      <w:r w:rsidRPr="006D78C3">
        <w:rPr>
          <w:sz w:val="24"/>
        </w:rPr>
        <w:t>may,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after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having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had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regard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to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all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relevant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circumstances,</w:t>
      </w:r>
      <w:r w:rsidRPr="006D78C3">
        <w:rPr>
          <w:spacing w:val="-11"/>
          <w:sz w:val="24"/>
        </w:rPr>
        <w:t xml:space="preserve"> </w:t>
      </w:r>
      <w:r w:rsidRPr="006D78C3">
        <w:rPr>
          <w:sz w:val="24"/>
        </w:rPr>
        <w:t>grant</w:t>
      </w:r>
      <w:r w:rsidRPr="006D78C3">
        <w:rPr>
          <w:spacing w:val="-11"/>
          <w:sz w:val="24"/>
        </w:rPr>
        <w:t xml:space="preserve"> </w:t>
      </w:r>
      <w:r w:rsidRPr="006D78C3">
        <w:rPr>
          <w:sz w:val="24"/>
        </w:rPr>
        <w:t>a</w:t>
      </w:r>
      <w:r w:rsidRPr="006D78C3">
        <w:rPr>
          <w:spacing w:val="-13"/>
          <w:sz w:val="24"/>
        </w:rPr>
        <w:t xml:space="preserve"> </w:t>
      </w:r>
      <w:r w:rsidRPr="006D78C3">
        <w:rPr>
          <w:sz w:val="24"/>
        </w:rPr>
        <w:t>dispensation</w:t>
      </w:r>
      <w:r w:rsidRPr="006D78C3">
        <w:rPr>
          <w:spacing w:val="-13"/>
          <w:sz w:val="24"/>
        </w:rPr>
        <w:t xml:space="preserve"> </w:t>
      </w:r>
      <w:r w:rsidRPr="006D78C3">
        <w:rPr>
          <w:sz w:val="24"/>
        </w:rPr>
        <w:t>to</w:t>
      </w:r>
      <w:r w:rsidRPr="006D78C3">
        <w:rPr>
          <w:spacing w:val="-9"/>
          <w:sz w:val="24"/>
        </w:rPr>
        <w:t xml:space="preserve"> </w:t>
      </w:r>
      <w:r w:rsidRPr="006D78C3">
        <w:rPr>
          <w:sz w:val="24"/>
        </w:rPr>
        <w:t>the</w:t>
      </w:r>
      <w:r w:rsidRPr="006D78C3">
        <w:rPr>
          <w:spacing w:val="-11"/>
          <w:sz w:val="24"/>
        </w:rPr>
        <w:t xml:space="preserve"> </w:t>
      </w:r>
      <w:proofErr w:type="spellStart"/>
      <w:r w:rsidRPr="006D78C3">
        <w:rPr>
          <w:sz w:val="24"/>
        </w:rPr>
        <w:t>Councillor</w:t>
      </w:r>
      <w:proofErr w:type="spellEnd"/>
      <w:r w:rsidRPr="006D78C3">
        <w:rPr>
          <w:spacing w:val="-12"/>
          <w:sz w:val="24"/>
        </w:rPr>
        <w:t xml:space="preserve"> </w:t>
      </w:r>
      <w:r w:rsidRPr="006D78C3">
        <w:rPr>
          <w:sz w:val="24"/>
        </w:rPr>
        <w:t>or</w:t>
      </w:r>
      <w:r w:rsidRPr="006D78C3">
        <w:rPr>
          <w:spacing w:val="-12"/>
          <w:sz w:val="24"/>
        </w:rPr>
        <w:t xml:space="preserve"> </w:t>
      </w:r>
      <w:r w:rsidRPr="006D78C3">
        <w:rPr>
          <w:sz w:val="24"/>
        </w:rPr>
        <w:t>Co-opted</w:t>
      </w:r>
      <w:r w:rsidRPr="006D78C3">
        <w:rPr>
          <w:spacing w:val="-11"/>
          <w:sz w:val="24"/>
        </w:rPr>
        <w:t xml:space="preserve"> </w:t>
      </w:r>
      <w:r w:rsidRPr="006D78C3">
        <w:rPr>
          <w:sz w:val="24"/>
        </w:rPr>
        <w:t>Member</w:t>
      </w:r>
      <w:r w:rsidRPr="006D78C3">
        <w:rPr>
          <w:spacing w:val="-11"/>
          <w:sz w:val="24"/>
        </w:rPr>
        <w:t xml:space="preserve"> </w:t>
      </w:r>
      <w:proofErr w:type="gramStart"/>
      <w:r w:rsidRPr="006D78C3">
        <w:rPr>
          <w:sz w:val="24"/>
        </w:rPr>
        <w:t>only</w:t>
      </w:r>
      <w:r w:rsidR="006D78C3" w:rsidRPr="006D78C3">
        <w:rPr>
          <w:sz w:val="24"/>
        </w:rPr>
        <w:t xml:space="preserve"> </w:t>
      </w:r>
      <w:r w:rsidRPr="006D78C3">
        <w:rPr>
          <w:spacing w:val="-65"/>
          <w:sz w:val="24"/>
        </w:rPr>
        <w:t xml:space="preserve"> </w:t>
      </w:r>
      <w:r w:rsidRPr="006D78C3">
        <w:rPr>
          <w:sz w:val="24"/>
        </w:rPr>
        <w:t>if</w:t>
      </w:r>
      <w:proofErr w:type="gramEnd"/>
      <w:r w:rsidRPr="006D78C3">
        <w:rPr>
          <w:sz w:val="24"/>
        </w:rPr>
        <w:t>,</w:t>
      </w:r>
      <w:r w:rsidRPr="006D78C3">
        <w:rPr>
          <w:spacing w:val="-3"/>
          <w:sz w:val="24"/>
        </w:rPr>
        <w:t xml:space="preserve"> </w:t>
      </w:r>
      <w:r w:rsidR="006D78C3" w:rsidRPr="006D78C3">
        <w:rPr>
          <w:spacing w:val="-3"/>
          <w:sz w:val="24"/>
        </w:rPr>
        <w:t xml:space="preserve">they </w:t>
      </w:r>
      <w:r w:rsidRPr="006D78C3">
        <w:rPr>
          <w:sz w:val="24"/>
        </w:rPr>
        <w:t>consider that</w:t>
      </w:r>
      <w:r w:rsidRPr="006D78C3">
        <w:rPr>
          <w:spacing w:val="-1"/>
          <w:sz w:val="24"/>
        </w:rPr>
        <w:t xml:space="preserve"> </w:t>
      </w:r>
      <w:r w:rsidRPr="006D78C3">
        <w:rPr>
          <w:sz w:val="24"/>
        </w:rPr>
        <w:t>without</w:t>
      </w:r>
      <w:r w:rsidRPr="006D78C3">
        <w:rPr>
          <w:spacing w:val="-2"/>
          <w:sz w:val="24"/>
        </w:rPr>
        <w:t xml:space="preserve"> </w:t>
      </w:r>
      <w:r w:rsidRPr="006D78C3">
        <w:rPr>
          <w:sz w:val="24"/>
        </w:rPr>
        <w:t>the dispensation:</w:t>
      </w:r>
    </w:p>
    <w:p w14:paraId="4FBB8168" w14:textId="77777777" w:rsidR="00922CA4" w:rsidRPr="006D78C3" w:rsidRDefault="00922CA4">
      <w:pPr>
        <w:pStyle w:val="BodyText"/>
      </w:pPr>
    </w:p>
    <w:p w14:paraId="760ECE6B" w14:textId="735317EA" w:rsidR="00922CA4" w:rsidRDefault="00A865E9" w:rsidP="006D78C3">
      <w:pPr>
        <w:pStyle w:val="ListParagraph"/>
        <w:numPr>
          <w:ilvl w:val="0"/>
          <w:numId w:val="4"/>
        </w:numPr>
        <w:tabs>
          <w:tab w:val="left" w:pos="1661"/>
        </w:tabs>
        <w:ind w:right="116"/>
        <w:jc w:val="both"/>
        <w:rPr>
          <w:sz w:val="24"/>
        </w:rPr>
      </w:pPr>
      <w:r w:rsidRPr="006D78C3">
        <w:rPr>
          <w:sz w:val="24"/>
        </w:rPr>
        <w:t xml:space="preserve">the number of persons prohibited from participating in any </w:t>
      </w:r>
      <w:proofErr w:type="gramStart"/>
      <w:r w:rsidRPr="006D78C3">
        <w:rPr>
          <w:sz w:val="24"/>
        </w:rPr>
        <w:t>particular</w:t>
      </w:r>
      <w:r w:rsidRPr="006D78C3">
        <w:rPr>
          <w:spacing w:val="1"/>
          <w:sz w:val="24"/>
        </w:rPr>
        <w:t xml:space="preserve"> </w:t>
      </w:r>
      <w:r w:rsidRPr="006D78C3">
        <w:rPr>
          <w:sz w:val="24"/>
        </w:rPr>
        <w:t>business</w:t>
      </w:r>
      <w:proofErr w:type="gramEnd"/>
      <w:r w:rsidRPr="006D78C3">
        <w:rPr>
          <w:sz w:val="24"/>
        </w:rPr>
        <w:t xml:space="preserve"> in relation to the matter would be so great a proportion of the</w:t>
      </w:r>
      <w:r w:rsidRPr="006D78C3">
        <w:rPr>
          <w:spacing w:val="-64"/>
          <w:sz w:val="24"/>
        </w:rPr>
        <w:t xml:space="preserve"> </w:t>
      </w:r>
      <w:r w:rsidRPr="006D78C3">
        <w:rPr>
          <w:sz w:val="24"/>
        </w:rPr>
        <w:t>body transacting the business as to impede the transaction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 w:rsidR="006D78C3">
        <w:rPr>
          <w:sz w:val="24"/>
        </w:rPr>
        <w:t>.</w:t>
      </w:r>
    </w:p>
    <w:p w14:paraId="32010A7B" w14:textId="34AE95E8" w:rsidR="00922CA4" w:rsidRDefault="00A865E9" w:rsidP="006D78C3">
      <w:pPr>
        <w:pStyle w:val="ListParagraph"/>
        <w:numPr>
          <w:ilvl w:val="0"/>
          <w:numId w:val="4"/>
        </w:numPr>
        <w:tabs>
          <w:tab w:val="left" w:pos="1661"/>
        </w:tabs>
        <w:ind w:right="114"/>
        <w:rPr>
          <w:sz w:val="24"/>
        </w:rPr>
      </w:pPr>
      <w:r>
        <w:rPr>
          <w:sz w:val="24"/>
        </w:rPr>
        <w:t>granting the dispensation is in the interests of persons living in the</w:t>
      </w:r>
      <w:r>
        <w:rPr>
          <w:spacing w:val="1"/>
          <w:sz w:val="24"/>
        </w:rPr>
        <w:t xml:space="preserve"> </w:t>
      </w:r>
      <w:r w:rsidR="006D78C3">
        <w:rPr>
          <w:spacing w:val="1"/>
          <w:sz w:val="24"/>
        </w:rPr>
        <w:t>Parish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6CFBD324" w14:textId="77777777" w:rsidR="00922CA4" w:rsidRDefault="00A865E9" w:rsidP="006D78C3">
      <w:pPr>
        <w:pStyle w:val="ListParagraph"/>
        <w:numPr>
          <w:ilvl w:val="0"/>
          <w:numId w:val="4"/>
        </w:numPr>
        <w:tabs>
          <w:tab w:val="left" w:pos="1661"/>
        </w:tabs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dispensation.</w:t>
      </w:r>
    </w:p>
    <w:p w14:paraId="13E010B4" w14:textId="77777777" w:rsidR="00922CA4" w:rsidRDefault="00922CA4">
      <w:pPr>
        <w:pStyle w:val="BodyText"/>
        <w:spacing w:before="11"/>
        <w:rPr>
          <w:sz w:val="23"/>
        </w:rPr>
      </w:pPr>
    </w:p>
    <w:p w14:paraId="15ED905A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21"/>
        <w:jc w:val="both"/>
        <w:rPr>
          <w:sz w:val="24"/>
        </w:rPr>
      </w:pPr>
      <w:r>
        <w:rPr>
          <w:sz w:val="24"/>
        </w:rPr>
        <w:t>Any dispensation granted must specify the period for which it has effect,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 specified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four years.</w:t>
      </w:r>
    </w:p>
    <w:p w14:paraId="55C780B2" w14:textId="77777777" w:rsidR="00922CA4" w:rsidRDefault="00922CA4">
      <w:pPr>
        <w:pStyle w:val="BodyText"/>
      </w:pPr>
    </w:p>
    <w:p w14:paraId="61A108C0" w14:textId="77777777" w:rsidR="00922CA4" w:rsidRDefault="00A865E9">
      <w:pPr>
        <w:pStyle w:val="Heading1"/>
        <w:numPr>
          <w:ilvl w:val="0"/>
          <w:numId w:val="17"/>
        </w:numPr>
        <w:tabs>
          <w:tab w:val="left" w:pos="849"/>
          <w:tab w:val="left" w:pos="850"/>
        </w:tabs>
        <w:ind w:hanging="750"/>
      </w:pPr>
      <w:r>
        <w:t>Sensitive</w:t>
      </w:r>
      <w:r>
        <w:rPr>
          <w:spacing w:val="-2"/>
        </w:rPr>
        <w:t xml:space="preserve"> </w:t>
      </w:r>
      <w:r>
        <w:t>Information</w:t>
      </w:r>
    </w:p>
    <w:p w14:paraId="79D990A7" w14:textId="77777777" w:rsidR="00922CA4" w:rsidRDefault="00922CA4">
      <w:pPr>
        <w:pStyle w:val="BodyText"/>
        <w:spacing w:before="1"/>
        <w:rPr>
          <w:rFonts w:ascii="Arial"/>
          <w:b/>
        </w:rPr>
      </w:pPr>
    </w:p>
    <w:p w14:paraId="2A8F4DE1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49"/>
          <w:tab w:val="left" w:pos="850"/>
        </w:tabs>
        <w:ind w:left="849" w:hanging="750"/>
        <w:rPr>
          <w:sz w:val="24"/>
        </w:rPr>
      </w:pPr>
      <w:r>
        <w:rPr>
          <w:sz w:val="24"/>
        </w:rPr>
        <w:t>Paragraphs</w:t>
      </w:r>
      <w:r>
        <w:rPr>
          <w:spacing w:val="-4"/>
          <w:sz w:val="24"/>
        </w:rPr>
        <w:t xml:space="preserve"> </w:t>
      </w:r>
      <w:r>
        <w:rPr>
          <w:sz w:val="24"/>
        </w:rPr>
        <w:t>9.2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9.3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where:</w:t>
      </w:r>
    </w:p>
    <w:p w14:paraId="56AB8A47" w14:textId="77777777" w:rsidR="00922CA4" w:rsidRDefault="00922CA4">
      <w:pPr>
        <w:pStyle w:val="BodyText"/>
      </w:pPr>
    </w:p>
    <w:p w14:paraId="0DE4A1F5" w14:textId="77777777" w:rsidR="00922CA4" w:rsidRDefault="00A865E9">
      <w:pPr>
        <w:pStyle w:val="ListParagraph"/>
        <w:numPr>
          <w:ilvl w:val="0"/>
          <w:numId w:val="2"/>
        </w:numPr>
        <w:tabs>
          <w:tab w:val="left" w:pos="1661"/>
        </w:tabs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Co-opted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 not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DPI),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725F784" w14:textId="77777777" w:rsidR="00922CA4" w:rsidRDefault="00A865E9">
      <w:pPr>
        <w:pStyle w:val="ListParagraph"/>
        <w:numPr>
          <w:ilvl w:val="0"/>
          <w:numId w:val="2"/>
        </w:numPr>
        <w:tabs>
          <w:tab w:val="left" w:pos="1661"/>
        </w:tabs>
        <w:ind w:right="11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Co-opted</w:t>
      </w:r>
      <w:r>
        <w:rPr>
          <w:spacing w:val="-64"/>
          <w:sz w:val="24"/>
        </w:rPr>
        <w:t xml:space="preserve"> </w:t>
      </w:r>
      <w:r>
        <w:rPr>
          <w:sz w:val="24"/>
        </w:rPr>
        <w:t>Member, and the Monitoring Officer, consider that disclosure of 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Co-opted</w:t>
      </w:r>
      <w:r>
        <w:rPr>
          <w:spacing w:val="-6"/>
          <w:sz w:val="24"/>
        </w:rPr>
        <w:t xml:space="preserve"> </w:t>
      </w:r>
      <w:r>
        <w:rPr>
          <w:sz w:val="24"/>
        </w:rPr>
        <w:t>Member,</w:t>
      </w:r>
    </w:p>
    <w:p w14:paraId="26954FAE" w14:textId="77777777" w:rsidR="00922CA4" w:rsidRDefault="00922CA4">
      <w:pPr>
        <w:jc w:val="both"/>
        <w:rPr>
          <w:sz w:val="24"/>
        </w:rPr>
        <w:sectPr w:rsidR="00922CA4">
          <w:pgSz w:w="11910" w:h="16840"/>
          <w:pgMar w:top="1340" w:right="1300" w:bottom="280" w:left="1340" w:header="720" w:footer="720" w:gutter="0"/>
          <w:cols w:space="720"/>
        </w:sectPr>
      </w:pPr>
    </w:p>
    <w:p w14:paraId="491EA00D" w14:textId="77777777" w:rsidR="00922CA4" w:rsidRDefault="00A865E9">
      <w:pPr>
        <w:pStyle w:val="BodyText"/>
        <w:spacing w:before="79"/>
        <w:ind w:left="1660" w:right="105"/>
      </w:pPr>
      <w:r>
        <w:lastRenderedPageBreak/>
        <w:t xml:space="preserve">or a person connected with that </w:t>
      </w:r>
      <w:proofErr w:type="spellStart"/>
      <w:r>
        <w:t>Councillor</w:t>
      </w:r>
      <w:proofErr w:type="spellEnd"/>
      <w:r>
        <w:t xml:space="preserve"> or Co-opted Member, being</w:t>
      </w:r>
      <w:r>
        <w:rPr>
          <w:spacing w:val="-6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intimidation.</w:t>
      </w:r>
    </w:p>
    <w:p w14:paraId="36EEE465" w14:textId="77777777" w:rsidR="00922CA4" w:rsidRDefault="00922CA4">
      <w:pPr>
        <w:pStyle w:val="BodyText"/>
        <w:spacing w:before="1"/>
      </w:pPr>
    </w:p>
    <w:p w14:paraId="05BCD016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4"/>
        <w:jc w:val="both"/>
        <w:rPr>
          <w:sz w:val="24"/>
        </w:rPr>
      </w:pPr>
      <w:r>
        <w:rPr>
          <w:sz w:val="24"/>
        </w:rPr>
        <w:t>If the interest is entered in the Register of Interests, copies of the register that</w:t>
      </w:r>
      <w:r>
        <w:rPr>
          <w:spacing w:val="1"/>
          <w:sz w:val="24"/>
        </w:rPr>
        <w:t xml:space="preserve"> </w:t>
      </w:r>
      <w:r>
        <w:rPr>
          <w:sz w:val="24"/>
        </w:rPr>
        <w:t>are made available for inspection, and any version of the register published on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2"/>
          <w:sz w:val="24"/>
        </w:rPr>
        <w:t xml:space="preserve"> </w:t>
      </w:r>
      <w:r>
        <w:rPr>
          <w:sz w:val="24"/>
        </w:rPr>
        <w:t>website,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interest</w:t>
      </w:r>
      <w:r>
        <w:rPr>
          <w:spacing w:val="-13"/>
          <w:sz w:val="24"/>
        </w:rPr>
        <w:t xml:space="preserve"> </w:t>
      </w:r>
      <w:r>
        <w:rPr>
          <w:sz w:val="24"/>
        </w:rPr>
        <w:t>(but</w:t>
      </w:r>
      <w:r>
        <w:rPr>
          <w:spacing w:val="-15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 has an interest the details of which are</w:t>
      </w:r>
      <w:r>
        <w:rPr>
          <w:spacing w:val="1"/>
          <w:sz w:val="24"/>
        </w:rPr>
        <w:t xml:space="preserve"> </w:t>
      </w:r>
      <w:r>
        <w:rPr>
          <w:sz w:val="24"/>
        </w:rPr>
        <w:t>withheld</w:t>
      </w:r>
      <w:r>
        <w:rPr>
          <w:spacing w:val="-1"/>
          <w:sz w:val="24"/>
        </w:rPr>
        <w:t xml:space="preserve"> </w:t>
      </w:r>
      <w:r>
        <w:rPr>
          <w:sz w:val="24"/>
        </w:rPr>
        <w:t>under this</w:t>
      </w:r>
      <w:r>
        <w:rPr>
          <w:spacing w:val="-3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Code).</w:t>
      </w:r>
    </w:p>
    <w:p w14:paraId="378783DB" w14:textId="77777777" w:rsidR="00922CA4" w:rsidRDefault="00922CA4">
      <w:pPr>
        <w:pStyle w:val="BodyText"/>
      </w:pPr>
    </w:p>
    <w:p w14:paraId="64DA344F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1"/>
        </w:tabs>
        <w:ind w:right="111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otherwise require disclosure at a meeting, the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or Co-opted Member</w:t>
      </w:r>
      <w:r>
        <w:rPr>
          <w:spacing w:val="1"/>
          <w:sz w:val="24"/>
        </w:rPr>
        <w:t xml:space="preserve"> </w:t>
      </w:r>
      <w:r>
        <w:rPr>
          <w:sz w:val="24"/>
        </w:rPr>
        <w:t>shall be entitled to merely disclose at the meeting the fact that they have such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2"/>
          <w:sz w:val="24"/>
        </w:rPr>
        <w:t xml:space="preserve"> </w:t>
      </w:r>
      <w:r>
        <w:rPr>
          <w:sz w:val="24"/>
        </w:rPr>
        <w:t>the matter concerned.</w:t>
      </w:r>
    </w:p>
    <w:p w14:paraId="2215AD0B" w14:textId="77777777" w:rsidR="00922CA4" w:rsidRDefault="00922CA4">
      <w:pPr>
        <w:pStyle w:val="BodyText"/>
      </w:pPr>
    </w:p>
    <w:p w14:paraId="349C3984" w14:textId="77777777" w:rsidR="00922CA4" w:rsidRDefault="00A865E9">
      <w:pPr>
        <w:pStyle w:val="Heading1"/>
        <w:numPr>
          <w:ilvl w:val="0"/>
          <w:numId w:val="17"/>
        </w:numPr>
        <w:tabs>
          <w:tab w:val="left" w:pos="849"/>
          <w:tab w:val="left" w:pos="850"/>
        </w:tabs>
        <w:ind w:hanging="750"/>
      </w:pP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</w:t>
      </w:r>
    </w:p>
    <w:p w14:paraId="68575178" w14:textId="77777777" w:rsidR="00922CA4" w:rsidRDefault="00922CA4">
      <w:pPr>
        <w:pStyle w:val="BodyText"/>
        <w:spacing w:before="1"/>
        <w:rPr>
          <w:rFonts w:ascii="Arial"/>
          <w:b/>
        </w:rPr>
      </w:pPr>
    </w:p>
    <w:p w14:paraId="78DD6499" w14:textId="77777777" w:rsidR="00922CA4" w:rsidRDefault="00A865E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entry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register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interests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removed</w:t>
      </w:r>
      <w:r>
        <w:rPr>
          <w:spacing w:val="-9"/>
          <w:sz w:val="24"/>
        </w:rPr>
        <w:t xml:space="preserve"> </w:t>
      </w:r>
      <w:r>
        <w:rPr>
          <w:sz w:val="24"/>
        </w:rPr>
        <w:t>once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concerned:</w:t>
      </w:r>
    </w:p>
    <w:p w14:paraId="60693306" w14:textId="77777777" w:rsidR="00922CA4" w:rsidRDefault="00922CA4">
      <w:pPr>
        <w:pStyle w:val="BodyText"/>
      </w:pPr>
    </w:p>
    <w:p w14:paraId="3ED74752" w14:textId="77777777" w:rsidR="00922CA4" w:rsidRDefault="00A865E9">
      <w:pPr>
        <w:pStyle w:val="ListParagraph"/>
        <w:numPr>
          <w:ilvl w:val="0"/>
          <w:numId w:val="1"/>
        </w:numPr>
        <w:tabs>
          <w:tab w:val="left" w:pos="1801"/>
          <w:tab w:val="left" w:pos="1802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interest,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3D7DBF8" w14:textId="77777777" w:rsidR="00922CA4" w:rsidRDefault="00A865E9">
      <w:pPr>
        <w:pStyle w:val="ListParagraph"/>
        <w:numPr>
          <w:ilvl w:val="0"/>
          <w:numId w:val="1"/>
        </w:numPr>
        <w:tabs>
          <w:tab w:val="left" w:pos="1801"/>
          <w:tab w:val="left" w:pos="1802"/>
        </w:tabs>
        <w:ind w:right="113"/>
        <w:rPr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(otherwise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transitorily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re-election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re-appointment)</w:t>
      </w:r>
      <w:r>
        <w:rPr>
          <w:spacing w:val="-10"/>
          <w:sz w:val="24"/>
        </w:rPr>
        <w:t xml:space="preserve"> </w:t>
      </w:r>
      <w:r>
        <w:rPr>
          <w:sz w:val="24"/>
        </w:rPr>
        <w:t>neither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Councillor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a Co-opted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Council.</w:t>
      </w:r>
    </w:p>
    <w:p w14:paraId="6B1EA85C" w14:textId="77777777" w:rsidR="00922CA4" w:rsidRDefault="00A865E9">
      <w:pPr>
        <w:pStyle w:val="BodyText"/>
        <w:spacing w:before="98"/>
        <w:ind w:left="808"/>
      </w:pPr>
      <w:r>
        <w:t>……………………………………………………………………………………..</w:t>
      </w:r>
    </w:p>
    <w:sectPr w:rsidR="00922CA4">
      <w:pgSz w:w="11910" w:h="16840"/>
      <w:pgMar w:top="13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CEB"/>
    <w:multiLevelType w:val="hybridMultilevel"/>
    <w:tmpl w:val="A5949574"/>
    <w:lvl w:ilvl="0" w:tplc="129C37BA">
      <w:start w:val="1"/>
      <w:numFmt w:val="lowerLetter"/>
      <w:lvlText w:val="(%1)"/>
      <w:lvlJc w:val="left"/>
      <w:pPr>
        <w:ind w:left="1518" w:hanging="71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BB631D4">
      <w:start w:val="1"/>
      <w:numFmt w:val="lowerRoman"/>
      <w:lvlText w:val="(%2)"/>
      <w:lvlJc w:val="left"/>
      <w:pPr>
        <w:ind w:left="1943" w:hanging="425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2" w:tplc="E620FA84">
      <w:numFmt w:val="bullet"/>
      <w:lvlText w:val="•"/>
      <w:lvlJc w:val="left"/>
      <w:pPr>
        <w:ind w:left="2754" w:hanging="425"/>
      </w:pPr>
      <w:rPr>
        <w:rFonts w:hint="default"/>
        <w:lang w:val="en-US" w:eastAsia="en-US" w:bidi="ar-SA"/>
      </w:rPr>
    </w:lvl>
    <w:lvl w:ilvl="3" w:tplc="32D44C54">
      <w:numFmt w:val="bullet"/>
      <w:lvlText w:val="•"/>
      <w:lvlJc w:val="left"/>
      <w:pPr>
        <w:ind w:left="3568" w:hanging="425"/>
      </w:pPr>
      <w:rPr>
        <w:rFonts w:hint="default"/>
        <w:lang w:val="en-US" w:eastAsia="en-US" w:bidi="ar-SA"/>
      </w:rPr>
    </w:lvl>
    <w:lvl w:ilvl="4" w:tplc="C660F8C0">
      <w:numFmt w:val="bullet"/>
      <w:lvlText w:val="•"/>
      <w:lvlJc w:val="left"/>
      <w:pPr>
        <w:ind w:left="4382" w:hanging="425"/>
      </w:pPr>
      <w:rPr>
        <w:rFonts w:hint="default"/>
        <w:lang w:val="en-US" w:eastAsia="en-US" w:bidi="ar-SA"/>
      </w:rPr>
    </w:lvl>
    <w:lvl w:ilvl="5" w:tplc="9AC2A69C">
      <w:numFmt w:val="bullet"/>
      <w:lvlText w:val="•"/>
      <w:lvlJc w:val="left"/>
      <w:pPr>
        <w:ind w:left="5196" w:hanging="425"/>
      </w:pPr>
      <w:rPr>
        <w:rFonts w:hint="default"/>
        <w:lang w:val="en-US" w:eastAsia="en-US" w:bidi="ar-SA"/>
      </w:rPr>
    </w:lvl>
    <w:lvl w:ilvl="6" w:tplc="23C25678">
      <w:numFmt w:val="bullet"/>
      <w:lvlText w:val="•"/>
      <w:lvlJc w:val="left"/>
      <w:pPr>
        <w:ind w:left="6010" w:hanging="425"/>
      </w:pPr>
      <w:rPr>
        <w:rFonts w:hint="default"/>
        <w:lang w:val="en-US" w:eastAsia="en-US" w:bidi="ar-SA"/>
      </w:rPr>
    </w:lvl>
    <w:lvl w:ilvl="7" w:tplc="D41A9914">
      <w:numFmt w:val="bullet"/>
      <w:lvlText w:val="•"/>
      <w:lvlJc w:val="left"/>
      <w:pPr>
        <w:ind w:left="6824" w:hanging="425"/>
      </w:pPr>
      <w:rPr>
        <w:rFonts w:hint="default"/>
        <w:lang w:val="en-US" w:eastAsia="en-US" w:bidi="ar-SA"/>
      </w:rPr>
    </w:lvl>
    <w:lvl w:ilvl="8" w:tplc="04D6CC4A">
      <w:numFmt w:val="bullet"/>
      <w:lvlText w:val="•"/>
      <w:lvlJc w:val="left"/>
      <w:pPr>
        <w:ind w:left="7638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9F5384C"/>
    <w:multiLevelType w:val="hybridMultilevel"/>
    <w:tmpl w:val="FB6E54F2"/>
    <w:lvl w:ilvl="0" w:tplc="24BEF730">
      <w:start w:val="1"/>
      <w:numFmt w:val="lowerLetter"/>
      <w:lvlText w:val="(%1)"/>
      <w:lvlJc w:val="left"/>
      <w:pPr>
        <w:ind w:left="509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D489C2C">
      <w:numFmt w:val="bullet"/>
      <w:lvlText w:val="•"/>
      <w:lvlJc w:val="left"/>
      <w:pPr>
        <w:ind w:left="1109" w:hanging="361"/>
      </w:pPr>
      <w:rPr>
        <w:rFonts w:hint="default"/>
        <w:lang w:val="en-US" w:eastAsia="en-US" w:bidi="ar-SA"/>
      </w:rPr>
    </w:lvl>
    <w:lvl w:ilvl="2" w:tplc="DC7077DA">
      <w:numFmt w:val="bullet"/>
      <w:lvlText w:val="•"/>
      <w:lvlJc w:val="left"/>
      <w:pPr>
        <w:ind w:left="1719" w:hanging="361"/>
      </w:pPr>
      <w:rPr>
        <w:rFonts w:hint="default"/>
        <w:lang w:val="en-US" w:eastAsia="en-US" w:bidi="ar-SA"/>
      </w:rPr>
    </w:lvl>
    <w:lvl w:ilvl="3" w:tplc="7CEABC12">
      <w:numFmt w:val="bullet"/>
      <w:lvlText w:val="•"/>
      <w:lvlJc w:val="left"/>
      <w:pPr>
        <w:ind w:left="2329" w:hanging="361"/>
      </w:pPr>
      <w:rPr>
        <w:rFonts w:hint="default"/>
        <w:lang w:val="en-US" w:eastAsia="en-US" w:bidi="ar-SA"/>
      </w:rPr>
    </w:lvl>
    <w:lvl w:ilvl="4" w:tplc="77323B7C">
      <w:numFmt w:val="bullet"/>
      <w:lvlText w:val="•"/>
      <w:lvlJc w:val="left"/>
      <w:pPr>
        <w:ind w:left="2939" w:hanging="361"/>
      </w:pPr>
      <w:rPr>
        <w:rFonts w:hint="default"/>
        <w:lang w:val="en-US" w:eastAsia="en-US" w:bidi="ar-SA"/>
      </w:rPr>
    </w:lvl>
    <w:lvl w:ilvl="5" w:tplc="7EBEA5CC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ar-SA"/>
      </w:rPr>
    </w:lvl>
    <w:lvl w:ilvl="6" w:tplc="F4F872DE">
      <w:numFmt w:val="bullet"/>
      <w:lvlText w:val="•"/>
      <w:lvlJc w:val="left"/>
      <w:pPr>
        <w:ind w:left="4159" w:hanging="361"/>
      </w:pPr>
      <w:rPr>
        <w:rFonts w:hint="default"/>
        <w:lang w:val="en-US" w:eastAsia="en-US" w:bidi="ar-SA"/>
      </w:rPr>
    </w:lvl>
    <w:lvl w:ilvl="7" w:tplc="437EB472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8" w:tplc="F4C021A8">
      <w:numFmt w:val="bullet"/>
      <w:lvlText w:val="•"/>
      <w:lvlJc w:val="left"/>
      <w:pPr>
        <w:ind w:left="537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3EF3321"/>
    <w:multiLevelType w:val="hybridMultilevel"/>
    <w:tmpl w:val="6AC8FD24"/>
    <w:lvl w:ilvl="0" w:tplc="0840BBEA">
      <w:start w:val="1"/>
      <w:numFmt w:val="lowerLetter"/>
      <w:lvlText w:val="(%1)"/>
      <w:lvlJc w:val="left"/>
      <w:pPr>
        <w:ind w:left="1802" w:hanging="9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3EA96BC">
      <w:numFmt w:val="bullet"/>
      <w:lvlText w:val="•"/>
      <w:lvlJc w:val="left"/>
      <w:pPr>
        <w:ind w:left="2546" w:hanging="994"/>
      </w:pPr>
      <w:rPr>
        <w:rFonts w:hint="default"/>
        <w:lang w:val="en-US" w:eastAsia="en-US" w:bidi="ar-SA"/>
      </w:rPr>
    </w:lvl>
    <w:lvl w:ilvl="2" w:tplc="258E37EC">
      <w:numFmt w:val="bullet"/>
      <w:lvlText w:val="•"/>
      <w:lvlJc w:val="left"/>
      <w:pPr>
        <w:ind w:left="3293" w:hanging="994"/>
      </w:pPr>
      <w:rPr>
        <w:rFonts w:hint="default"/>
        <w:lang w:val="en-US" w:eastAsia="en-US" w:bidi="ar-SA"/>
      </w:rPr>
    </w:lvl>
    <w:lvl w:ilvl="3" w:tplc="CE7E49FC">
      <w:numFmt w:val="bullet"/>
      <w:lvlText w:val="•"/>
      <w:lvlJc w:val="left"/>
      <w:pPr>
        <w:ind w:left="4039" w:hanging="994"/>
      </w:pPr>
      <w:rPr>
        <w:rFonts w:hint="default"/>
        <w:lang w:val="en-US" w:eastAsia="en-US" w:bidi="ar-SA"/>
      </w:rPr>
    </w:lvl>
    <w:lvl w:ilvl="4" w:tplc="DEFE4942">
      <w:numFmt w:val="bullet"/>
      <w:lvlText w:val="•"/>
      <w:lvlJc w:val="left"/>
      <w:pPr>
        <w:ind w:left="4786" w:hanging="994"/>
      </w:pPr>
      <w:rPr>
        <w:rFonts w:hint="default"/>
        <w:lang w:val="en-US" w:eastAsia="en-US" w:bidi="ar-SA"/>
      </w:rPr>
    </w:lvl>
    <w:lvl w:ilvl="5" w:tplc="BF9C6E9C">
      <w:numFmt w:val="bullet"/>
      <w:lvlText w:val="•"/>
      <w:lvlJc w:val="left"/>
      <w:pPr>
        <w:ind w:left="5533" w:hanging="994"/>
      </w:pPr>
      <w:rPr>
        <w:rFonts w:hint="default"/>
        <w:lang w:val="en-US" w:eastAsia="en-US" w:bidi="ar-SA"/>
      </w:rPr>
    </w:lvl>
    <w:lvl w:ilvl="6" w:tplc="AE8804A0">
      <w:numFmt w:val="bullet"/>
      <w:lvlText w:val="•"/>
      <w:lvlJc w:val="left"/>
      <w:pPr>
        <w:ind w:left="6279" w:hanging="994"/>
      </w:pPr>
      <w:rPr>
        <w:rFonts w:hint="default"/>
        <w:lang w:val="en-US" w:eastAsia="en-US" w:bidi="ar-SA"/>
      </w:rPr>
    </w:lvl>
    <w:lvl w:ilvl="7" w:tplc="D2082AB8">
      <w:numFmt w:val="bullet"/>
      <w:lvlText w:val="•"/>
      <w:lvlJc w:val="left"/>
      <w:pPr>
        <w:ind w:left="7026" w:hanging="994"/>
      </w:pPr>
      <w:rPr>
        <w:rFonts w:hint="default"/>
        <w:lang w:val="en-US" w:eastAsia="en-US" w:bidi="ar-SA"/>
      </w:rPr>
    </w:lvl>
    <w:lvl w:ilvl="8" w:tplc="2A5A03C2">
      <w:numFmt w:val="bullet"/>
      <w:lvlText w:val="•"/>
      <w:lvlJc w:val="left"/>
      <w:pPr>
        <w:ind w:left="7773" w:hanging="994"/>
      </w:pPr>
      <w:rPr>
        <w:rFonts w:hint="default"/>
        <w:lang w:val="en-US" w:eastAsia="en-US" w:bidi="ar-SA"/>
      </w:rPr>
    </w:lvl>
  </w:abstractNum>
  <w:abstractNum w:abstractNumId="3" w15:restartNumberingAfterBreak="0">
    <w:nsid w:val="2B675995"/>
    <w:multiLevelType w:val="hybridMultilevel"/>
    <w:tmpl w:val="FAE2559C"/>
    <w:lvl w:ilvl="0" w:tplc="BA3AF9AA">
      <w:start w:val="1"/>
      <w:numFmt w:val="lowerLetter"/>
      <w:lvlText w:val="(%1)"/>
      <w:lvlJc w:val="left"/>
      <w:pPr>
        <w:ind w:left="1660" w:hanging="8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D8E10B2">
      <w:numFmt w:val="bullet"/>
      <w:lvlText w:val="•"/>
      <w:lvlJc w:val="left"/>
      <w:pPr>
        <w:ind w:left="2420" w:hanging="826"/>
      </w:pPr>
      <w:rPr>
        <w:rFonts w:hint="default"/>
        <w:lang w:val="en-US" w:eastAsia="en-US" w:bidi="ar-SA"/>
      </w:rPr>
    </w:lvl>
    <w:lvl w:ilvl="2" w:tplc="FB209516">
      <w:numFmt w:val="bullet"/>
      <w:lvlText w:val="•"/>
      <w:lvlJc w:val="left"/>
      <w:pPr>
        <w:ind w:left="3181" w:hanging="826"/>
      </w:pPr>
      <w:rPr>
        <w:rFonts w:hint="default"/>
        <w:lang w:val="en-US" w:eastAsia="en-US" w:bidi="ar-SA"/>
      </w:rPr>
    </w:lvl>
    <w:lvl w:ilvl="3" w:tplc="E158AF38">
      <w:numFmt w:val="bullet"/>
      <w:lvlText w:val="•"/>
      <w:lvlJc w:val="left"/>
      <w:pPr>
        <w:ind w:left="3941" w:hanging="826"/>
      </w:pPr>
      <w:rPr>
        <w:rFonts w:hint="default"/>
        <w:lang w:val="en-US" w:eastAsia="en-US" w:bidi="ar-SA"/>
      </w:rPr>
    </w:lvl>
    <w:lvl w:ilvl="4" w:tplc="78945572">
      <w:numFmt w:val="bullet"/>
      <w:lvlText w:val="•"/>
      <w:lvlJc w:val="left"/>
      <w:pPr>
        <w:ind w:left="4702" w:hanging="826"/>
      </w:pPr>
      <w:rPr>
        <w:rFonts w:hint="default"/>
        <w:lang w:val="en-US" w:eastAsia="en-US" w:bidi="ar-SA"/>
      </w:rPr>
    </w:lvl>
    <w:lvl w:ilvl="5" w:tplc="6246884E">
      <w:numFmt w:val="bullet"/>
      <w:lvlText w:val="•"/>
      <w:lvlJc w:val="left"/>
      <w:pPr>
        <w:ind w:left="5463" w:hanging="826"/>
      </w:pPr>
      <w:rPr>
        <w:rFonts w:hint="default"/>
        <w:lang w:val="en-US" w:eastAsia="en-US" w:bidi="ar-SA"/>
      </w:rPr>
    </w:lvl>
    <w:lvl w:ilvl="6" w:tplc="BEF8A312">
      <w:numFmt w:val="bullet"/>
      <w:lvlText w:val="•"/>
      <w:lvlJc w:val="left"/>
      <w:pPr>
        <w:ind w:left="6223" w:hanging="826"/>
      </w:pPr>
      <w:rPr>
        <w:rFonts w:hint="default"/>
        <w:lang w:val="en-US" w:eastAsia="en-US" w:bidi="ar-SA"/>
      </w:rPr>
    </w:lvl>
    <w:lvl w:ilvl="7" w:tplc="933CF592">
      <w:numFmt w:val="bullet"/>
      <w:lvlText w:val="•"/>
      <w:lvlJc w:val="left"/>
      <w:pPr>
        <w:ind w:left="6984" w:hanging="826"/>
      </w:pPr>
      <w:rPr>
        <w:rFonts w:hint="default"/>
        <w:lang w:val="en-US" w:eastAsia="en-US" w:bidi="ar-SA"/>
      </w:rPr>
    </w:lvl>
    <w:lvl w:ilvl="8" w:tplc="6494FA5A">
      <w:numFmt w:val="bullet"/>
      <w:lvlText w:val="•"/>
      <w:lvlJc w:val="left"/>
      <w:pPr>
        <w:ind w:left="7745" w:hanging="826"/>
      </w:pPr>
      <w:rPr>
        <w:rFonts w:hint="default"/>
        <w:lang w:val="en-US" w:eastAsia="en-US" w:bidi="ar-SA"/>
      </w:rPr>
    </w:lvl>
  </w:abstractNum>
  <w:abstractNum w:abstractNumId="4" w15:restartNumberingAfterBreak="0">
    <w:nsid w:val="345F60D9"/>
    <w:multiLevelType w:val="hybridMultilevel"/>
    <w:tmpl w:val="C186A2D2"/>
    <w:lvl w:ilvl="0" w:tplc="F4F85DD8">
      <w:start w:val="1"/>
      <w:numFmt w:val="lowerLetter"/>
      <w:lvlText w:val="(%1)"/>
      <w:lvlJc w:val="left"/>
      <w:pPr>
        <w:ind w:left="1660" w:hanging="8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AAC65BE">
      <w:numFmt w:val="bullet"/>
      <w:lvlText w:val="•"/>
      <w:lvlJc w:val="left"/>
      <w:pPr>
        <w:ind w:left="2420" w:hanging="828"/>
      </w:pPr>
      <w:rPr>
        <w:rFonts w:hint="default"/>
        <w:lang w:val="en-US" w:eastAsia="en-US" w:bidi="ar-SA"/>
      </w:rPr>
    </w:lvl>
    <w:lvl w:ilvl="2" w:tplc="A0A6A36A">
      <w:numFmt w:val="bullet"/>
      <w:lvlText w:val="•"/>
      <w:lvlJc w:val="left"/>
      <w:pPr>
        <w:ind w:left="3181" w:hanging="828"/>
      </w:pPr>
      <w:rPr>
        <w:rFonts w:hint="default"/>
        <w:lang w:val="en-US" w:eastAsia="en-US" w:bidi="ar-SA"/>
      </w:rPr>
    </w:lvl>
    <w:lvl w:ilvl="3" w:tplc="95D449CE">
      <w:numFmt w:val="bullet"/>
      <w:lvlText w:val="•"/>
      <w:lvlJc w:val="left"/>
      <w:pPr>
        <w:ind w:left="3941" w:hanging="828"/>
      </w:pPr>
      <w:rPr>
        <w:rFonts w:hint="default"/>
        <w:lang w:val="en-US" w:eastAsia="en-US" w:bidi="ar-SA"/>
      </w:rPr>
    </w:lvl>
    <w:lvl w:ilvl="4" w:tplc="DA4E987C">
      <w:numFmt w:val="bullet"/>
      <w:lvlText w:val="•"/>
      <w:lvlJc w:val="left"/>
      <w:pPr>
        <w:ind w:left="4702" w:hanging="828"/>
      </w:pPr>
      <w:rPr>
        <w:rFonts w:hint="default"/>
        <w:lang w:val="en-US" w:eastAsia="en-US" w:bidi="ar-SA"/>
      </w:rPr>
    </w:lvl>
    <w:lvl w:ilvl="5" w:tplc="76C01912">
      <w:numFmt w:val="bullet"/>
      <w:lvlText w:val="•"/>
      <w:lvlJc w:val="left"/>
      <w:pPr>
        <w:ind w:left="5463" w:hanging="828"/>
      </w:pPr>
      <w:rPr>
        <w:rFonts w:hint="default"/>
        <w:lang w:val="en-US" w:eastAsia="en-US" w:bidi="ar-SA"/>
      </w:rPr>
    </w:lvl>
    <w:lvl w:ilvl="6" w:tplc="2E9683F2">
      <w:numFmt w:val="bullet"/>
      <w:lvlText w:val="•"/>
      <w:lvlJc w:val="left"/>
      <w:pPr>
        <w:ind w:left="6223" w:hanging="828"/>
      </w:pPr>
      <w:rPr>
        <w:rFonts w:hint="default"/>
        <w:lang w:val="en-US" w:eastAsia="en-US" w:bidi="ar-SA"/>
      </w:rPr>
    </w:lvl>
    <w:lvl w:ilvl="7" w:tplc="77F456BA">
      <w:numFmt w:val="bullet"/>
      <w:lvlText w:val="•"/>
      <w:lvlJc w:val="left"/>
      <w:pPr>
        <w:ind w:left="6984" w:hanging="828"/>
      </w:pPr>
      <w:rPr>
        <w:rFonts w:hint="default"/>
        <w:lang w:val="en-US" w:eastAsia="en-US" w:bidi="ar-SA"/>
      </w:rPr>
    </w:lvl>
    <w:lvl w:ilvl="8" w:tplc="7904EC7E">
      <w:numFmt w:val="bullet"/>
      <w:lvlText w:val="•"/>
      <w:lvlJc w:val="left"/>
      <w:pPr>
        <w:ind w:left="7745" w:hanging="828"/>
      </w:pPr>
      <w:rPr>
        <w:rFonts w:hint="default"/>
        <w:lang w:val="en-US" w:eastAsia="en-US" w:bidi="ar-SA"/>
      </w:rPr>
    </w:lvl>
  </w:abstractNum>
  <w:abstractNum w:abstractNumId="5" w15:restartNumberingAfterBreak="0">
    <w:nsid w:val="358C6CE0"/>
    <w:multiLevelType w:val="hybridMultilevel"/>
    <w:tmpl w:val="4E161A5C"/>
    <w:lvl w:ilvl="0" w:tplc="B7E8CC9E">
      <w:start w:val="1"/>
      <w:numFmt w:val="lowerLetter"/>
      <w:lvlText w:val="(%1)"/>
      <w:lvlJc w:val="left"/>
      <w:pPr>
        <w:ind w:left="1660" w:hanging="8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854739C">
      <w:numFmt w:val="bullet"/>
      <w:lvlText w:val="•"/>
      <w:lvlJc w:val="left"/>
      <w:pPr>
        <w:ind w:left="2420" w:hanging="828"/>
      </w:pPr>
      <w:rPr>
        <w:rFonts w:hint="default"/>
        <w:lang w:val="en-US" w:eastAsia="en-US" w:bidi="ar-SA"/>
      </w:rPr>
    </w:lvl>
    <w:lvl w:ilvl="2" w:tplc="8346762E">
      <w:numFmt w:val="bullet"/>
      <w:lvlText w:val="•"/>
      <w:lvlJc w:val="left"/>
      <w:pPr>
        <w:ind w:left="3181" w:hanging="828"/>
      </w:pPr>
      <w:rPr>
        <w:rFonts w:hint="default"/>
        <w:lang w:val="en-US" w:eastAsia="en-US" w:bidi="ar-SA"/>
      </w:rPr>
    </w:lvl>
    <w:lvl w:ilvl="3" w:tplc="43DE216C">
      <w:numFmt w:val="bullet"/>
      <w:lvlText w:val="•"/>
      <w:lvlJc w:val="left"/>
      <w:pPr>
        <w:ind w:left="3941" w:hanging="828"/>
      </w:pPr>
      <w:rPr>
        <w:rFonts w:hint="default"/>
        <w:lang w:val="en-US" w:eastAsia="en-US" w:bidi="ar-SA"/>
      </w:rPr>
    </w:lvl>
    <w:lvl w:ilvl="4" w:tplc="B38A3E8A">
      <w:numFmt w:val="bullet"/>
      <w:lvlText w:val="•"/>
      <w:lvlJc w:val="left"/>
      <w:pPr>
        <w:ind w:left="4702" w:hanging="828"/>
      </w:pPr>
      <w:rPr>
        <w:rFonts w:hint="default"/>
        <w:lang w:val="en-US" w:eastAsia="en-US" w:bidi="ar-SA"/>
      </w:rPr>
    </w:lvl>
    <w:lvl w:ilvl="5" w:tplc="868080FC">
      <w:numFmt w:val="bullet"/>
      <w:lvlText w:val="•"/>
      <w:lvlJc w:val="left"/>
      <w:pPr>
        <w:ind w:left="5463" w:hanging="828"/>
      </w:pPr>
      <w:rPr>
        <w:rFonts w:hint="default"/>
        <w:lang w:val="en-US" w:eastAsia="en-US" w:bidi="ar-SA"/>
      </w:rPr>
    </w:lvl>
    <w:lvl w:ilvl="6" w:tplc="BB228E26">
      <w:numFmt w:val="bullet"/>
      <w:lvlText w:val="•"/>
      <w:lvlJc w:val="left"/>
      <w:pPr>
        <w:ind w:left="6223" w:hanging="828"/>
      </w:pPr>
      <w:rPr>
        <w:rFonts w:hint="default"/>
        <w:lang w:val="en-US" w:eastAsia="en-US" w:bidi="ar-SA"/>
      </w:rPr>
    </w:lvl>
    <w:lvl w:ilvl="7" w:tplc="AE381AE4">
      <w:numFmt w:val="bullet"/>
      <w:lvlText w:val="•"/>
      <w:lvlJc w:val="left"/>
      <w:pPr>
        <w:ind w:left="6984" w:hanging="828"/>
      </w:pPr>
      <w:rPr>
        <w:rFonts w:hint="default"/>
        <w:lang w:val="en-US" w:eastAsia="en-US" w:bidi="ar-SA"/>
      </w:rPr>
    </w:lvl>
    <w:lvl w:ilvl="8" w:tplc="E6BAFC82">
      <w:numFmt w:val="bullet"/>
      <w:lvlText w:val="•"/>
      <w:lvlJc w:val="left"/>
      <w:pPr>
        <w:ind w:left="7745" w:hanging="828"/>
      </w:pPr>
      <w:rPr>
        <w:rFonts w:hint="default"/>
        <w:lang w:val="en-US" w:eastAsia="en-US" w:bidi="ar-SA"/>
      </w:rPr>
    </w:lvl>
  </w:abstractNum>
  <w:abstractNum w:abstractNumId="6" w15:restartNumberingAfterBreak="0">
    <w:nsid w:val="421C7267"/>
    <w:multiLevelType w:val="hybridMultilevel"/>
    <w:tmpl w:val="71C615F6"/>
    <w:lvl w:ilvl="0" w:tplc="C23ACE00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D90ECD2">
      <w:start w:val="1"/>
      <w:numFmt w:val="lowerRoman"/>
      <w:lvlText w:val="(%2)"/>
      <w:lvlJc w:val="left"/>
      <w:pPr>
        <w:ind w:left="857" w:hanging="34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2" w:tplc="F26E1012">
      <w:numFmt w:val="bullet"/>
      <w:lvlText w:val="•"/>
      <w:lvlJc w:val="left"/>
      <w:pPr>
        <w:ind w:left="1497" w:hanging="348"/>
      </w:pPr>
      <w:rPr>
        <w:rFonts w:hint="default"/>
        <w:lang w:val="en-US" w:eastAsia="en-US" w:bidi="ar-SA"/>
      </w:rPr>
    </w:lvl>
    <w:lvl w:ilvl="3" w:tplc="C1FA1E34">
      <w:numFmt w:val="bullet"/>
      <w:lvlText w:val="•"/>
      <w:lvlJc w:val="left"/>
      <w:pPr>
        <w:ind w:left="2135" w:hanging="348"/>
      </w:pPr>
      <w:rPr>
        <w:rFonts w:hint="default"/>
        <w:lang w:val="en-US" w:eastAsia="en-US" w:bidi="ar-SA"/>
      </w:rPr>
    </w:lvl>
    <w:lvl w:ilvl="4" w:tplc="190C4386">
      <w:numFmt w:val="bullet"/>
      <w:lvlText w:val="•"/>
      <w:lvlJc w:val="left"/>
      <w:pPr>
        <w:ind w:left="2773" w:hanging="348"/>
      </w:pPr>
      <w:rPr>
        <w:rFonts w:hint="default"/>
        <w:lang w:val="en-US" w:eastAsia="en-US" w:bidi="ar-SA"/>
      </w:rPr>
    </w:lvl>
    <w:lvl w:ilvl="5" w:tplc="C1F8D56C">
      <w:numFmt w:val="bullet"/>
      <w:lvlText w:val="•"/>
      <w:lvlJc w:val="left"/>
      <w:pPr>
        <w:ind w:left="3410" w:hanging="348"/>
      </w:pPr>
      <w:rPr>
        <w:rFonts w:hint="default"/>
        <w:lang w:val="en-US" w:eastAsia="en-US" w:bidi="ar-SA"/>
      </w:rPr>
    </w:lvl>
    <w:lvl w:ilvl="6" w:tplc="3B826832">
      <w:numFmt w:val="bullet"/>
      <w:lvlText w:val="•"/>
      <w:lvlJc w:val="left"/>
      <w:pPr>
        <w:ind w:left="4048" w:hanging="348"/>
      </w:pPr>
      <w:rPr>
        <w:rFonts w:hint="default"/>
        <w:lang w:val="en-US" w:eastAsia="en-US" w:bidi="ar-SA"/>
      </w:rPr>
    </w:lvl>
    <w:lvl w:ilvl="7" w:tplc="DD907C5E">
      <w:numFmt w:val="bullet"/>
      <w:lvlText w:val="•"/>
      <w:lvlJc w:val="left"/>
      <w:pPr>
        <w:ind w:left="4686" w:hanging="348"/>
      </w:pPr>
      <w:rPr>
        <w:rFonts w:hint="default"/>
        <w:lang w:val="en-US" w:eastAsia="en-US" w:bidi="ar-SA"/>
      </w:rPr>
    </w:lvl>
    <w:lvl w:ilvl="8" w:tplc="B4C6C388">
      <w:numFmt w:val="bullet"/>
      <w:lvlText w:val="•"/>
      <w:lvlJc w:val="left"/>
      <w:pPr>
        <w:ind w:left="5323" w:hanging="348"/>
      </w:pPr>
      <w:rPr>
        <w:rFonts w:hint="default"/>
        <w:lang w:val="en-US" w:eastAsia="en-US" w:bidi="ar-SA"/>
      </w:rPr>
    </w:lvl>
  </w:abstractNum>
  <w:abstractNum w:abstractNumId="7" w15:restartNumberingAfterBreak="0">
    <w:nsid w:val="481B7767"/>
    <w:multiLevelType w:val="hybridMultilevel"/>
    <w:tmpl w:val="E6CA81A2"/>
    <w:lvl w:ilvl="0" w:tplc="8A8A6162">
      <w:start w:val="1"/>
      <w:numFmt w:val="lowerLetter"/>
      <w:lvlText w:val="(%1)"/>
      <w:lvlJc w:val="left"/>
      <w:pPr>
        <w:ind w:left="1518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B8003A">
      <w:start w:val="1"/>
      <w:numFmt w:val="lowerRoman"/>
      <w:lvlText w:val="(%2)"/>
      <w:lvlJc w:val="left"/>
      <w:pPr>
        <w:ind w:left="2226" w:hanging="72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2" w:tplc="08728038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3" w:tplc="4A425406">
      <w:numFmt w:val="bullet"/>
      <w:lvlText w:val="•"/>
      <w:lvlJc w:val="left"/>
      <w:pPr>
        <w:ind w:left="3785" w:hanging="720"/>
      </w:pPr>
      <w:rPr>
        <w:rFonts w:hint="default"/>
        <w:lang w:val="en-US" w:eastAsia="en-US" w:bidi="ar-SA"/>
      </w:rPr>
    </w:lvl>
    <w:lvl w:ilvl="4" w:tplc="C6F42506"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plc="A328C13E"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ar-SA"/>
      </w:rPr>
    </w:lvl>
    <w:lvl w:ilvl="6" w:tplc="12A0CF42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7" w:tplc="9A786FD4">
      <w:numFmt w:val="bullet"/>
      <w:lvlText w:val="•"/>
      <w:lvlJc w:val="left"/>
      <w:pPr>
        <w:ind w:left="6917" w:hanging="720"/>
      </w:pPr>
      <w:rPr>
        <w:rFonts w:hint="default"/>
        <w:lang w:val="en-US" w:eastAsia="en-US" w:bidi="ar-SA"/>
      </w:rPr>
    </w:lvl>
    <w:lvl w:ilvl="8" w:tplc="B30AF7A8"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9DA018B"/>
    <w:multiLevelType w:val="multilevel"/>
    <w:tmpl w:val="D2D4CDF6"/>
    <w:lvl w:ilvl="0">
      <w:start w:val="1"/>
      <w:numFmt w:val="decimal"/>
      <w:lvlText w:val="%1."/>
      <w:lvlJc w:val="left"/>
      <w:pPr>
        <w:ind w:left="849" w:hanging="749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60732F"/>
    <w:multiLevelType w:val="hybridMultilevel"/>
    <w:tmpl w:val="5A20DEFE"/>
    <w:lvl w:ilvl="0" w:tplc="6CC67734">
      <w:start w:val="1"/>
      <w:numFmt w:val="lowerLetter"/>
      <w:lvlText w:val="(%1)"/>
      <w:lvlJc w:val="left"/>
      <w:pPr>
        <w:ind w:left="1518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24EB93C">
      <w:start w:val="1"/>
      <w:numFmt w:val="lowerRoman"/>
      <w:lvlText w:val="(%2)"/>
      <w:lvlJc w:val="left"/>
      <w:pPr>
        <w:ind w:left="1943" w:hanging="437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2" w:tplc="C35ACA64">
      <w:numFmt w:val="bullet"/>
      <w:lvlText w:val="•"/>
      <w:lvlJc w:val="left"/>
      <w:pPr>
        <w:ind w:left="2754" w:hanging="437"/>
      </w:pPr>
      <w:rPr>
        <w:rFonts w:hint="default"/>
        <w:lang w:val="en-US" w:eastAsia="en-US" w:bidi="ar-SA"/>
      </w:rPr>
    </w:lvl>
    <w:lvl w:ilvl="3" w:tplc="04825076">
      <w:numFmt w:val="bullet"/>
      <w:lvlText w:val="•"/>
      <w:lvlJc w:val="left"/>
      <w:pPr>
        <w:ind w:left="3568" w:hanging="437"/>
      </w:pPr>
      <w:rPr>
        <w:rFonts w:hint="default"/>
        <w:lang w:val="en-US" w:eastAsia="en-US" w:bidi="ar-SA"/>
      </w:rPr>
    </w:lvl>
    <w:lvl w:ilvl="4" w:tplc="4C52763C">
      <w:numFmt w:val="bullet"/>
      <w:lvlText w:val="•"/>
      <w:lvlJc w:val="left"/>
      <w:pPr>
        <w:ind w:left="4382" w:hanging="437"/>
      </w:pPr>
      <w:rPr>
        <w:rFonts w:hint="default"/>
        <w:lang w:val="en-US" w:eastAsia="en-US" w:bidi="ar-SA"/>
      </w:rPr>
    </w:lvl>
    <w:lvl w:ilvl="5" w:tplc="46F6D87C">
      <w:numFmt w:val="bullet"/>
      <w:lvlText w:val="•"/>
      <w:lvlJc w:val="left"/>
      <w:pPr>
        <w:ind w:left="5196" w:hanging="437"/>
      </w:pPr>
      <w:rPr>
        <w:rFonts w:hint="default"/>
        <w:lang w:val="en-US" w:eastAsia="en-US" w:bidi="ar-SA"/>
      </w:rPr>
    </w:lvl>
    <w:lvl w:ilvl="6" w:tplc="8BA81970">
      <w:numFmt w:val="bullet"/>
      <w:lvlText w:val="•"/>
      <w:lvlJc w:val="left"/>
      <w:pPr>
        <w:ind w:left="6010" w:hanging="437"/>
      </w:pPr>
      <w:rPr>
        <w:rFonts w:hint="default"/>
        <w:lang w:val="en-US" w:eastAsia="en-US" w:bidi="ar-SA"/>
      </w:rPr>
    </w:lvl>
    <w:lvl w:ilvl="7" w:tplc="32F8DDDA">
      <w:numFmt w:val="bullet"/>
      <w:lvlText w:val="•"/>
      <w:lvlJc w:val="left"/>
      <w:pPr>
        <w:ind w:left="6824" w:hanging="437"/>
      </w:pPr>
      <w:rPr>
        <w:rFonts w:hint="default"/>
        <w:lang w:val="en-US" w:eastAsia="en-US" w:bidi="ar-SA"/>
      </w:rPr>
    </w:lvl>
    <w:lvl w:ilvl="8" w:tplc="965AA1E4">
      <w:numFmt w:val="bullet"/>
      <w:lvlText w:val="•"/>
      <w:lvlJc w:val="left"/>
      <w:pPr>
        <w:ind w:left="7638" w:hanging="437"/>
      </w:pPr>
      <w:rPr>
        <w:rFonts w:hint="default"/>
        <w:lang w:val="en-US" w:eastAsia="en-US" w:bidi="ar-SA"/>
      </w:rPr>
    </w:lvl>
  </w:abstractNum>
  <w:abstractNum w:abstractNumId="10" w15:restartNumberingAfterBreak="0">
    <w:nsid w:val="56FA0669"/>
    <w:multiLevelType w:val="hybridMultilevel"/>
    <w:tmpl w:val="122695B4"/>
    <w:lvl w:ilvl="0" w:tplc="BB727986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B78787A">
      <w:numFmt w:val="bullet"/>
      <w:lvlText w:val="•"/>
      <w:lvlJc w:val="left"/>
      <w:pPr>
        <w:ind w:left="1073" w:hanging="361"/>
      </w:pPr>
      <w:rPr>
        <w:rFonts w:hint="default"/>
        <w:lang w:val="en-US" w:eastAsia="en-US" w:bidi="ar-SA"/>
      </w:rPr>
    </w:lvl>
    <w:lvl w:ilvl="2" w:tplc="3DBA9D2C">
      <w:numFmt w:val="bullet"/>
      <w:lvlText w:val="•"/>
      <w:lvlJc w:val="left"/>
      <w:pPr>
        <w:ind w:left="1687" w:hanging="361"/>
      </w:pPr>
      <w:rPr>
        <w:rFonts w:hint="default"/>
        <w:lang w:val="en-US" w:eastAsia="en-US" w:bidi="ar-SA"/>
      </w:rPr>
    </w:lvl>
    <w:lvl w:ilvl="3" w:tplc="10F88076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4" w:tplc="D0F85E14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5" w:tplc="B9DA7548">
      <w:numFmt w:val="bullet"/>
      <w:lvlText w:val="•"/>
      <w:lvlJc w:val="left"/>
      <w:pPr>
        <w:ind w:left="3529" w:hanging="361"/>
      </w:pPr>
      <w:rPr>
        <w:rFonts w:hint="default"/>
        <w:lang w:val="en-US" w:eastAsia="en-US" w:bidi="ar-SA"/>
      </w:rPr>
    </w:lvl>
    <w:lvl w:ilvl="6" w:tplc="E41EF18C">
      <w:numFmt w:val="bullet"/>
      <w:lvlText w:val="•"/>
      <w:lvlJc w:val="left"/>
      <w:pPr>
        <w:ind w:left="4143" w:hanging="361"/>
      </w:pPr>
      <w:rPr>
        <w:rFonts w:hint="default"/>
        <w:lang w:val="en-US" w:eastAsia="en-US" w:bidi="ar-SA"/>
      </w:rPr>
    </w:lvl>
    <w:lvl w:ilvl="7" w:tplc="1F1A8774">
      <w:numFmt w:val="bullet"/>
      <w:lvlText w:val="•"/>
      <w:lvlJc w:val="left"/>
      <w:pPr>
        <w:ind w:left="4757" w:hanging="361"/>
      </w:pPr>
      <w:rPr>
        <w:rFonts w:hint="default"/>
        <w:lang w:val="en-US" w:eastAsia="en-US" w:bidi="ar-SA"/>
      </w:rPr>
    </w:lvl>
    <w:lvl w:ilvl="8" w:tplc="FCC6D0C8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AC753BB"/>
    <w:multiLevelType w:val="hybridMultilevel"/>
    <w:tmpl w:val="E948F44E"/>
    <w:lvl w:ilvl="0" w:tplc="0792D61E">
      <w:start w:val="1"/>
      <w:numFmt w:val="lowerLetter"/>
      <w:lvlText w:val="(%1)"/>
      <w:lvlJc w:val="left"/>
      <w:pPr>
        <w:ind w:left="1660" w:hanging="8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D48C8A8">
      <w:numFmt w:val="bullet"/>
      <w:lvlText w:val="•"/>
      <w:lvlJc w:val="left"/>
      <w:pPr>
        <w:ind w:left="2420" w:hanging="828"/>
      </w:pPr>
      <w:rPr>
        <w:rFonts w:hint="default"/>
        <w:lang w:val="en-US" w:eastAsia="en-US" w:bidi="ar-SA"/>
      </w:rPr>
    </w:lvl>
    <w:lvl w:ilvl="2" w:tplc="72BACBC6">
      <w:numFmt w:val="bullet"/>
      <w:lvlText w:val="•"/>
      <w:lvlJc w:val="left"/>
      <w:pPr>
        <w:ind w:left="3181" w:hanging="828"/>
      </w:pPr>
      <w:rPr>
        <w:rFonts w:hint="default"/>
        <w:lang w:val="en-US" w:eastAsia="en-US" w:bidi="ar-SA"/>
      </w:rPr>
    </w:lvl>
    <w:lvl w:ilvl="3" w:tplc="E08CDEB8">
      <w:numFmt w:val="bullet"/>
      <w:lvlText w:val="•"/>
      <w:lvlJc w:val="left"/>
      <w:pPr>
        <w:ind w:left="3941" w:hanging="828"/>
      </w:pPr>
      <w:rPr>
        <w:rFonts w:hint="default"/>
        <w:lang w:val="en-US" w:eastAsia="en-US" w:bidi="ar-SA"/>
      </w:rPr>
    </w:lvl>
    <w:lvl w:ilvl="4" w:tplc="B3BCA1BA">
      <w:numFmt w:val="bullet"/>
      <w:lvlText w:val="•"/>
      <w:lvlJc w:val="left"/>
      <w:pPr>
        <w:ind w:left="4702" w:hanging="828"/>
      </w:pPr>
      <w:rPr>
        <w:rFonts w:hint="default"/>
        <w:lang w:val="en-US" w:eastAsia="en-US" w:bidi="ar-SA"/>
      </w:rPr>
    </w:lvl>
    <w:lvl w:ilvl="5" w:tplc="DC1A56EC">
      <w:numFmt w:val="bullet"/>
      <w:lvlText w:val="•"/>
      <w:lvlJc w:val="left"/>
      <w:pPr>
        <w:ind w:left="5463" w:hanging="828"/>
      </w:pPr>
      <w:rPr>
        <w:rFonts w:hint="default"/>
        <w:lang w:val="en-US" w:eastAsia="en-US" w:bidi="ar-SA"/>
      </w:rPr>
    </w:lvl>
    <w:lvl w:ilvl="6" w:tplc="3746D27E">
      <w:numFmt w:val="bullet"/>
      <w:lvlText w:val="•"/>
      <w:lvlJc w:val="left"/>
      <w:pPr>
        <w:ind w:left="6223" w:hanging="828"/>
      </w:pPr>
      <w:rPr>
        <w:rFonts w:hint="default"/>
        <w:lang w:val="en-US" w:eastAsia="en-US" w:bidi="ar-SA"/>
      </w:rPr>
    </w:lvl>
    <w:lvl w:ilvl="7" w:tplc="C048153C">
      <w:numFmt w:val="bullet"/>
      <w:lvlText w:val="•"/>
      <w:lvlJc w:val="left"/>
      <w:pPr>
        <w:ind w:left="6984" w:hanging="828"/>
      </w:pPr>
      <w:rPr>
        <w:rFonts w:hint="default"/>
        <w:lang w:val="en-US" w:eastAsia="en-US" w:bidi="ar-SA"/>
      </w:rPr>
    </w:lvl>
    <w:lvl w:ilvl="8" w:tplc="E9E6CE7E">
      <w:numFmt w:val="bullet"/>
      <w:lvlText w:val="•"/>
      <w:lvlJc w:val="left"/>
      <w:pPr>
        <w:ind w:left="7745" w:hanging="828"/>
      </w:pPr>
      <w:rPr>
        <w:rFonts w:hint="default"/>
        <w:lang w:val="en-US" w:eastAsia="en-US" w:bidi="ar-SA"/>
      </w:rPr>
    </w:lvl>
  </w:abstractNum>
  <w:abstractNum w:abstractNumId="12" w15:restartNumberingAfterBreak="0">
    <w:nsid w:val="5B93535F"/>
    <w:multiLevelType w:val="hybridMultilevel"/>
    <w:tmpl w:val="6DC80BBE"/>
    <w:lvl w:ilvl="0" w:tplc="F9608F24">
      <w:start w:val="1"/>
      <w:numFmt w:val="lowerLetter"/>
      <w:lvlText w:val="(%1)"/>
      <w:lvlJc w:val="left"/>
      <w:pPr>
        <w:ind w:left="1660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B22E960">
      <w:numFmt w:val="bullet"/>
      <w:lvlText w:val="•"/>
      <w:lvlJc w:val="left"/>
      <w:pPr>
        <w:ind w:left="2420" w:hanging="428"/>
      </w:pPr>
      <w:rPr>
        <w:rFonts w:hint="default"/>
        <w:lang w:val="en-US" w:eastAsia="en-US" w:bidi="ar-SA"/>
      </w:rPr>
    </w:lvl>
    <w:lvl w:ilvl="2" w:tplc="AD8C4994">
      <w:numFmt w:val="bullet"/>
      <w:lvlText w:val="•"/>
      <w:lvlJc w:val="left"/>
      <w:pPr>
        <w:ind w:left="3181" w:hanging="428"/>
      </w:pPr>
      <w:rPr>
        <w:rFonts w:hint="default"/>
        <w:lang w:val="en-US" w:eastAsia="en-US" w:bidi="ar-SA"/>
      </w:rPr>
    </w:lvl>
    <w:lvl w:ilvl="3" w:tplc="21DC5548">
      <w:numFmt w:val="bullet"/>
      <w:lvlText w:val="•"/>
      <w:lvlJc w:val="left"/>
      <w:pPr>
        <w:ind w:left="3941" w:hanging="428"/>
      </w:pPr>
      <w:rPr>
        <w:rFonts w:hint="default"/>
        <w:lang w:val="en-US" w:eastAsia="en-US" w:bidi="ar-SA"/>
      </w:rPr>
    </w:lvl>
    <w:lvl w:ilvl="4" w:tplc="3996896E">
      <w:numFmt w:val="bullet"/>
      <w:lvlText w:val="•"/>
      <w:lvlJc w:val="left"/>
      <w:pPr>
        <w:ind w:left="4702" w:hanging="428"/>
      </w:pPr>
      <w:rPr>
        <w:rFonts w:hint="default"/>
        <w:lang w:val="en-US" w:eastAsia="en-US" w:bidi="ar-SA"/>
      </w:rPr>
    </w:lvl>
    <w:lvl w:ilvl="5" w:tplc="C9CE6F2A">
      <w:numFmt w:val="bullet"/>
      <w:lvlText w:val="•"/>
      <w:lvlJc w:val="left"/>
      <w:pPr>
        <w:ind w:left="5463" w:hanging="428"/>
      </w:pPr>
      <w:rPr>
        <w:rFonts w:hint="default"/>
        <w:lang w:val="en-US" w:eastAsia="en-US" w:bidi="ar-SA"/>
      </w:rPr>
    </w:lvl>
    <w:lvl w:ilvl="6" w:tplc="120E069C">
      <w:numFmt w:val="bullet"/>
      <w:lvlText w:val="•"/>
      <w:lvlJc w:val="left"/>
      <w:pPr>
        <w:ind w:left="6223" w:hanging="428"/>
      </w:pPr>
      <w:rPr>
        <w:rFonts w:hint="default"/>
        <w:lang w:val="en-US" w:eastAsia="en-US" w:bidi="ar-SA"/>
      </w:rPr>
    </w:lvl>
    <w:lvl w:ilvl="7" w:tplc="DA5459FE">
      <w:numFmt w:val="bullet"/>
      <w:lvlText w:val="•"/>
      <w:lvlJc w:val="left"/>
      <w:pPr>
        <w:ind w:left="6984" w:hanging="428"/>
      </w:pPr>
      <w:rPr>
        <w:rFonts w:hint="default"/>
        <w:lang w:val="en-US" w:eastAsia="en-US" w:bidi="ar-SA"/>
      </w:rPr>
    </w:lvl>
    <w:lvl w:ilvl="8" w:tplc="F47498E2">
      <w:numFmt w:val="bullet"/>
      <w:lvlText w:val="•"/>
      <w:lvlJc w:val="left"/>
      <w:pPr>
        <w:ind w:left="7745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5F410C87"/>
    <w:multiLevelType w:val="hybridMultilevel"/>
    <w:tmpl w:val="AB80DC72"/>
    <w:lvl w:ilvl="0" w:tplc="A8F8D4E2">
      <w:start w:val="1"/>
      <w:numFmt w:val="lowerLetter"/>
      <w:lvlText w:val="(%1)"/>
      <w:lvlJc w:val="left"/>
      <w:pPr>
        <w:ind w:left="1514" w:hanging="56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F88CF3E">
      <w:numFmt w:val="bullet"/>
      <w:lvlText w:val="•"/>
      <w:lvlJc w:val="left"/>
      <w:pPr>
        <w:ind w:left="2294" w:hanging="562"/>
      </w:pPr>
      <w:rPr>
        <w:rFonts w:hint="default"/>
        <w:lang w:val="en-US" w:eastAsia="en-US" w:bidi="ar-SA"/>
      </w:rPr>
    </w:lvl>
    <w:lvl w:ilvl="2" w:tplc="FA44CE86">
      <w:numFmt w:val="bullet"/>
      <w:lvlText w:val="•"/>
      <w:lvlJc w:val="left"/>
      <w:pPr>
        <w:ind w:left="3069" w:hanging="562"/>
      </w:pPr>
      <w:rPr>
        <w:rFonts w:hint="default"/>
        <w:lang w:val="en-US" w:eastAsia="en-US" w:bidi="ar-SA"/>
      </w:rPr>
    </w:lvl>
    <w:lvl w:ilvl="3" w:tplc="7A8CD8D8">
      <w:numFmt w:val="bullet"/>
      <w:lvlText w:val="•"/>
      <w:lvlJc w:val="left"/>
      <w:pPr>
        <w:ind w:left="3843" w:hanging="562"/>
      </w:pPr>
      <w:rPr>
        <w:rFonts w:hint="default"/>
        <w:lang w:val="en-US" w:eastAsia="en-US" w:bidi="ar-SA"/>
      </w:rPr>
    </w:lvl>
    <w:lvl w:ilvl="4" w:tplc="58E0F1B4">
      <w:numFmt w:val="bullet"/>
      <w:lvlText w:val="•"/>
      <w:lvlJc w:val="left"/>
      <w:pPr>
        <w:ind w:left="4618" w:hanging="562"/>
      </w:pPr>
      <w:rPr>
        <w:rFonts w:hint="default"/>
        <w:lang w:val="en-US" w:eastAsia="en-US" w:bidi="ar-SA"/>
      </w:rPr>
    </w:lvl>
    <w:lvl w:ilvl="5" w:tplc="2ABAA140">
      <w:numFmt w:val="bullet"/>
      <w:lvlText w:val="•"/>
      <w:lvlJc w:val="left"/>
      <w:pPr>
        <w:ind w:left="5393" w:hanging="562"/>
      </w:pPr>
      <w:rPr>
        <w:rFonts w:hint="default"/>
        <w:lang w:val="en-US" w:eastAsia="en-US" w:bidi="ar-SA"/>
      </w:rPr>
    </w:lvl>
    <w:lvl w:ilvl="6" w:tplc="9A08C622">
      <w:numFmt w:val="bullet"/>
      <w:lvlText w:val="•"/>
      <w:lvlJc w:val="left"/>
      <w:pPr>
        <w:ind w:left="6167" w:hanging="562"/>
      </w:pPr>
      <w:rPr>
        <w:rFonts w:hint="default"/>
        <w:lang w:val="en-US" w:eastAsia="en-US" w:bidi="ar-SA"/>
      </w:rPr>
    </w:lvl>
    <w:lvl w:ilvl="7" w:tplc="A7FCF8BA">
      <w:numFmt w:val="bullet"/>
      <w:lvlText w:val="•"/>
      <w:lvlJc w:val="left"/>
      <w:pPr>
        <w:ind w:left="6942" w:hanging="562"/>
      </w:pPr>
      <w:rPr>
        <w:rFonts w:hint="default"/>
        <w:lang w:val="en-US" w:eastAsia="en-US" w:bidi="ar-SA"/>
      </w:rPr>
    </w:lvl>
    <w:lvl w:ilvl="8" w:tplc="A080ED8C">
      <w:numFmt w:val="bullet"/>
      <w:lvlText w:val="•"/>
      <w:lvlJc w:val="left"/>
      <w:pPr>
        <w:ind w:left="7717" w:hanging="562"/>
      </w:pPr>
      <w:rPr>
        <w:rFonts w:hint="default"/>
        <w:lang w:val="en-US" w:eastAsia="en-US" w:bidi="ar-SA"/>
      </w:rPr>
    </w:lvl>
  </w:abstractNum>
  <w:abstractNum w:abstractNumId="14" w15:restartNumberingAfterBreak="0">
    <w:nsid w:val="662029DF"/>
    <w:multiLevelType w:val="hybridMultilevel"/>
    <w:tmpl w:val="F66E98C2"/>
    <w:lvl w:ilvl="0" w:tplc="B4244910">
      <w:start w:val="1"/>
      <w:numFmt w:val="lowerLetter"/>
      <w:lvlText w:val="(%1)"/>
      <w:lvlJc w:val="left"/>
      <w:pPr>
        <w:ind w:left="1518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7BAB42E">
      <w:numFmt w:val="bullet"/>
      <w:lvlText w:val="•"/>
      <w:lvlJc w:val="left"/>
      <w:pPr>
        <w:ind w:left="2294" w:hanging="567"/>
      </w:pPr>
      <w:rPr>
        <w:rFonts w:hint="default"/>
        <w:lang w:val="en-US" w:eastAsia="en-US" w:bidi="ar-SA"/>
      </w:rPr>
    </w:lvl>
    <w:lvl w:ilvl="2" w:tplc="FAA67DFA">
      <w:numFmt w:val="bullet"/>
      <w:lvlText w:val="•"/>
      <w:lvlJc w:val="left"/>
      <w:pPr>
        <w:ind w:left="3069" w:hanging="567"/>
      </w:pPr>
      <w:rPr>
        <w:rFonts w:hint="default"/>
        <w:lang w:val="en-US" w:eastAsia="en-US" w:bidi="ar-SA"/>
      </w:rPr>
    </w:lvl>
    <w:lvl w:ilvl="3" w:tplc="4F2E1C04">
      <w:numFmt w:val="bullet"/>
      <w:lvlText w:val="•"/>
      <w:lvlJc w:val="left"/>
      <w:pPr>
        <w:ind w:left="3843" w:hanging="567"/>
      </w:pPr>
      <w:rPr>
        <w:rFonts w:hint="default"/>
        <w:lang w:val="en-US" w:eastAsia="en-US" w:bidi="ar-SA"/>
      </w:rPr>
    </w:lvl>
    <w:lvl w:ilvl="4" w:tplc="4ADEBBEA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  <w:lvl w:ilvl="5" w:tplc="7C80C190">
      <w:numFmt w:val="bullet"/>
      <w:lvlText w:val="•"/>
      <w:lvlJc w:val="left"/>
      <w:pPr>
        <w:ind w:left="5393" w:hanging="567"/>
      </w:pPr>
      <w:rPr>
        <w:rFonts w:hint="default"/>
        <w:lang w:val="en-US" w:eastAsia="en-US" w:bidi="ar-SA"/>
      </w:rPr>
    </w:lvl>
    <w:lvl w:ilvl="6" w:tplc="39CA4ECE">
      <w:numFmt w:val="bullet"/>
      <w:lvlText w:val="•"/>
      <w:lvlJc w:val="left"/>
      <w:pPr>
        <w:ind w:left="6167" w:hanging="567"/>
      </w:pPr>
      <w:rPr>
        <w:rFonts w:hint="default"/>
        <w:lang w:val="en-US" w:eastAsia="en-US" w:bidi="ar-SA"/>
      </w:rPr>
    </w:lvl>
    <w:lvl w:ilvl="7" w:tplc="CD98F73E">
      <w:numFmt w:val="bullet"/>
      <w:lvlText w:val="•"/>
      <w:lvlJc w:val="left"/>
      <w:pPr>
        <w:ind w:left="6942" w:hanging="567"/>
      </w:pPr>
      <w:rPr>
        <w:rFonts w:hint="default"/>
        <w:lang w:val="en-US" w:eastAsia="en-US" w:bidi="ar-SA"/>
      </w:rPr>
    </w:lvl>
    <w:lvl w:ilvl="8" w:tplc="C91021E6">
      <w:numFmt w:val="bullet"/>
      <w:lvlText w:val="•"/>
      <w:lvlJc w:val="left"/>
      <w:pPr>
        <w:ind w:left="7717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67F6118D"/>
    <w:multiLevelType w:val="hybridMultilevel"/>
    <w:tmpl w:val="F8465282"/>
    <w:lvl w:ilvl="0" w:tplc="97B8D9E6">
      <w:start w:val="1"/>
      <w:numFmt w:val="lowerLetter"/>
      <w:lvlText w:val="(%1)"/>
      <w:lvlJc w:val="left"/>
      <w:pPr>
        <w:ind w:left="1518" w:hanging="71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CAE6F1C">
      <w:numFmt w:val="bullet"/>
      <w:lvlText w:val="•"/>
      <w:lvlJc w:val="left"/>
      <w:pPr>
        <w:ind w:left="2294" w:hanging="711"/>
      </w:pPr>
      <w:rPr>
        <w:rFonts w:hint="default"/>
        <w:lang w:val="en-US" w:eastAsia="en-US" w:bidi="ar-SA"/>
      </w:rPr>
    </w:lvl>
    <w:lvl w:ilvl="2" w:tplc="F4DC3C96">
      <w:numFmt w:val="bullet"/>
      <w:lvlText w:val="•"/>
      <w:lvlJc w:val="left"/>
      <w:pPr>
        <w:ind w:left="3069" w:hanging="711"/>
      </w:pPr>
      <w:rPr>
        <w:rFonts w:hint="default"/>
        <w:lang w:val="en-US" w:eastAsia="en-US" w:bidi="ar-SA"/>
      </w:rPr>
    </w:lvl>
    <w:lvl w:ilvl="3" w:tplc="C1F43848">
      <w:numFmt w:val="bullet"/>
      <w:lvlText w:val="•"/>
      <w:lvlJc w:val="left"/>
      <w:pPr>
        <w:ind w:left="3843" w:hanging="711"/>
      </w:pPr>
      <w:rPr>
        <w:rFonts w:hint="default"/>
        <w:lang w:val="en-US" w:eastAsia="en-US" w:bidi="ar-SA"/>
      </w:rPr>
    </w:lvl>
    <w:lvl w:ilvl="4" w:tplc="97843E46">
      <w:numFmt w:val="bullet"/>
      <w:lvlText w:val="•"/>
      <w:lvlJc w:val="left"/>
      <w:pPr>
        <w:ind w:left="4618" w:hanging="711"/>
      </w:pPr>
      <w:rPr>
        <w:rFonts w:hint="default"/>
        <w:lang w:val="en-US" w:eastAsia="en-US" w:bidi="ar-SA"/>
      </w:rPr>
    </w:lvl>
    <w:lvl w:ilvl="5" w:tplc="95B856C8">
      <w:numFmt w:val="bullet"/>
      <w:lvlText w:val="•"/>
      <w:lvlJc w:val="left"/>
      <w:pPr>
        <w:ind w:left="5393" w:hanging="711"/>
      </w:pPr>
      <w:rPr>
        <w:rFonts w:hint="default"/>
        <w:lang w:val="en-US" w:eastAsia="en-US" w:bidi="ar-SA"/>
      </w:rPr>
    </w:lvl>
    <w:lvl w:ilvl="6" w:tplc="8CF62312">
      <w:numFmt w:val="bullet"/>
      <w:lvlText w:val="•"/>
      <w:lvlJc w:val="left"/>
      <w:pPr>
        <w:ind w:left="6167" w:hanging="711"/>
      </w:pPr>
      <w:rPr>
        <w:rFonts w:hint="default"/>
        <w:lang w:val="en-US" w:eastAsia="en-US" w:bidi="ar-SA"/>
      </w:rPr>
    </w:lvl>
    <w:lvl w:ilvl="7" w:tplc="D172B880">
      <w:numFmt w:val="bullet"/>
      <w:lvlText w:val="•"/>
      <w:lvlJc w:val="left"/>
      <w:pPr>
        <w:ind w:left="6942" w:hanging="711"/>
      </w:pPr>
      <w:rPr>
        <w:rFonts w:hint="default"/>
        <w:lang w:val="en-US" w:eastAsia="en-US" w:bidi="ar-SA"/>
      </w:rPr>
    </w:lvl>
    <w:lvl w:ilvl="8" w:tplc="8A5C59C8">
      <w:numFmt w:val="bullet"/>
      <w:lvlText w:val="•"/>
      <w:lvlJc w:val="left"/>
      <w:pPr>
        <w:ind w:left="7717" w:hanging="711"/>
      </w:pPr>
      <w:rPr>
        <w:rFonts w:hint="default"/>
        <w:lang w:val="en-US" w:eastAsia="en-US" w:bidi="ar-SA"/>
      </w:rPr>
    </w:lvl>
  </w:abstractNum>
  <w:abstractNum w:abstractNumId="16" w15:restartNumberingAfterBreak="0">
    <w:nsid w:val="7D4E7C8E"/>
    <w:multiLevelType w:val="hybridMultilevel"/>
    <w:tmpl w:val="490CA814"/>
    <w:lvl w:ilvl="0" w:tplc="9F18FBFC">
      <w:start w:val="1"/>
      <w:numFmt w:val="lowerLetter"/>
      <w:lvlText w:val="(%1)"/>
      <w:lvlJc w:val="left"/>
      <w:pPr>
        <w:ind w:left="1377" w:hanging="425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92101478">
      <w:numFmt w:val="bullet"/>
      <w:lvlText w:val="•"/>
      <w:lvlJc w:val="left"/>
      <w:pPr>
        <w:ind w:left="2168" w:hanging="425"/>
      </w:pPr>
      <w:rPr>
        <w:rFonts w:hint="default"/>
        <w:lang w:val="en-US" w:eastAsia="en-US" w:bidi="ar-SA"/>
      </w:rPr>
    </w:lvl>
    <w:lvl w:ilvl="2" w:tplc="A740E6B0">
      <w:numFmt w:val="bullet"/>
      <w:lvlText w:val="•"/>
      <w:lvlJc w:val="left"/>
      <w:pPr>
        <w:ind w:left="2957" w:hanging="425"/>
      </w:pPr>
      <w:rPr>
        <w:rFonts w:hint="default"/>
        <w:lang w:val="en-US" w:eastAsia="en-US" w:bidi="ar-SA"/>
      </w:rPr>
    </w:lvl>
    <w:lvl w:ilvl="3" w:tplc="85442690">
      <w:numFmt w:val="bullet"/>
      <w:lvlText w:val="•"/>
      <w:lvlJc w:val="left"/>
      <w:pPr>
        <w:ind w:left="3745" w:hanging="425"/>
      </w:pPr>
      <w:rPr>
        <w:rFonts w:hint="default"/>
        <w:lang w:val="en-US" w:eastAsia="en-US" w:bidi="ar-SA"/>
      </w:rPr>
    </w:lvl>
    <w:lvl w:ilvl="4" w:tplc="E3F015B2">
      <w:numFmt w:val="bullet"/>
      <w:lvlText w:val="•"/>
      <w:lvlJc w:val="left"/>
      <w:pPr>
        <w:ind w:left="4534" w:hanging="425"/>
      </w:pPr>
      <w:rPr>
        <w:rFonts w:hint="default"/>
        <w:lang w:val="en-US" w:eastAsia="en-US" w:bidi="ar-SA"/>
      </w:rPr>
    </w:lvl>
    <w:lvl w:ilvl="5" w:tplc="A95A622E">
      <w:numFmt w:val="bullet"/>
      <w:lvlText w:val="•"/>
      <w:lvlJc w:val="left"/>
      <w:pPr>
        <w:ind w:left="5323" w:hanging="425"/>
      </w:pPr>
      <w:rPr>
        <w:rFonts w:hint="default"/>
        <w:lang w:val="en-US" w:eastAsia="en-US" w:bidi="ar-SA"/>
      </w:rPr>
    </w:lvl>
    <w:lvl w:ilvl="6" w:tplc="D57EEFE0">
      <w:numFmt w:val="bullet"/>
      <w:lvlText w:val="•"/>
      <w:lvlJc w:val="left"/>
      <w:pPr>
        <w:ind w:left="6111" w:hanging="425"/>
      </w:pPr>
      <w:rPr>
        <w:rFonts w:hint="default"/>
        <w:lang w:val="en-US" w:eastAsia="en-US" w:bidi="ar-SA"/>
      </w:rPr>
    </w:lvl>
    <w:lvl w:ilvl="7" w:tplc="EEAA714A">
      <w:numFmt w:val="bullet"/>
      <w:lvlText w:val="•"/>
      <w:lvlJc w:val="left"/>
      <w:pPr>
        <w:ind w:left="6900" w:hanging="425"/>
      </w:pPr>
      <w:rPr>
        <w:rFonts w:hint="default"/>
        <w:lang w:val="en-US" w:eastAsia="en-US" w:bidi="ar-SA"/>
      </w:rPr>
    </w:lvl>
    <w:lvl w:ilvl="8" w:tplc="C0D65984">
      <w:numFmt w:val="bullet"/>
      <w:lvlText w:val="•"/>
      <w:lvlJc w:val="left"/>
      <w:pPr>
        <w:ind w:left="7689" w:hanging="425"/>
      </w:pPr>
      <w:rPr>
        <w:rFonts w:hint="default"/>
        <w:lang w:val="en-US" w:eastAsia="en-US" w:bidi="ar-SA"/>
      </w:rPr>
    </w:lvl>
  </w:abstractNum>
  <w:num w:numId="1" w16cid:durableId="602492807">
    <w:abstractNumId w:val="2"/>
  </w:num>
  <w:num w:numId="2" w16cid:durableId="2088653113">
    <w:abstractNumId w:val="5"/>
  </w:num>
  <w:num w:numId="3" w16cid:durableId="406610791">
    <w:abstractNumId w:val="11"/>
  </w:num>
  <w:num w:numId="4" w16cid:durableId="1075586735">
    <w:abstractNumId w:val="4"/>
  </w:num>
  <w:num w:numId="5" w16cid:durableId="847519977">
    <w:abstractNumId w:val="3"/>
  </w:num>
  <w:num w:numId="6" w16cid:durableId="419134883">
    <w:abstractNumId w:val="15"/>
  </w:num>
  <w:num w:numId="7" w16cid:durableId="12728732">
    <w:abstractNumId w:val="13"/>
  </w:num>
  <w:num w:numId="8" w16cid:durableId="1061252582">
    <w:abstractNumId w:val="14"/>
  </w:num>
  <w:num w:numId="9" w16cid:durableId="927809429">
    <w:abstractNumId w:val="16"/>
  </w:num>
  <w:num w:numId="10" w16cid:durableId="1822916559">
    <w:abstractNumId w:val="7"/>
  </w:num>
  <w:num w:numId="11" w16cid:durableId="869412346">
    <w:abstractNumId w:val="9"/>
  </w:num>
  <w:num w:numId="12" w16cid:durableId="774331304">
    <w:abstractNumId w:val="0"/>
  </w:num>
  <w:num w:numId="13" w16cid:durableId="1967349240">
    <w:abstractNumId w:val="12"/>
  </w:num>
  <w:num w:numId="14" w16cid:durableId="1942101957">
    <w:abstractNumId w:val="6"/>
  </w:num>
  <w:num w:numId="15" w16cid:durableId="96220803">
    <w:abstractNumId w:val="10"/>
  </w:num>
  <w:num w:numId="16" w16cid:durableId="270825056">
    <w:abstractNumId w:val="1"/>
  </w:num>
  <w:num w:numId="17" w16cid:durableId="605695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A4"/>
    <w:rsid w:val="002C2204"/>
    <w:rsid w:val="006D78C3"/>
    <w:rsid w:val="00922CA4"/>
    <w:rsid w:val="00A865E9"/>
    <w:rsid w:val="00E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7DEF"/>
  <w15:docId w15:val="{505F5B35-9B24-4B09-A52A-D1D7E7EC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49" w:hanging="7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791" w:right="1849" w:hanging="94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52" w:hanging="85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cracy.middevon.gov.uk/mgMemberIndex.aspx?bc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cal.gov.uk/publications/guidance-local-government-association-model-councillor-code-conduct" TargetMode="External"/><Relationship Id="rId5" Type="http://schemas.openxmlformats.org/officeDocument/2006/relationships/hyperlink" Target="https://www.local.gov.uk/publications/guidance-local-government-association-model-councillor-code-condu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for Councillors</vt:lpstr>
    </vt:vector>
  </TitlesOfParts>
  <Company>Mid Devon District Council</Company>
  <LinksUpToDate>false</LinksUpToDate>
  <CharactersWithSpaces>20420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for Councillors</dc:title>
  <dc:creator>David Parker</dc:creator>
  <cp:lastModifiedBy>Donna Evans</cp:lastModifiedBy>
  <cp:revision>3</cp:revision>
  <dcterms:created xsi:type="dcterms:W3CDTF">2023-05-30T05:36:00Z</dcterms:created>
  <dcterms:modified xsi:type="dcterms:W3CDTF">2023-05-30T05:37:00Z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LastSaved">
    <vt:filetime>2023-05-24T00:00:00Z</vt:filetime>
  </property>
</Properties>
</file>